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E0" w:rsidRDefault="00100AE0" w:rsidP="0061524B">
      <w:pPr>
        <w:pStyle w:val="Bezodstpw"/>
        <w:spacing w:line="360" w:lineRule="auto"/>
        <w:jc w:val="center"/>
        <w:rPr>
          <w:rFonts w:asciiTheme="minorHAnsi" w:hAnsiTheme="minorHAnsi"/>
          <w:b/>
        </w:rPr>
      </w:pPr>
    </w:p>
    <w:p w:rsidR="00C02E28" w:rsidRPr="00CC2B28" w:rsidRDefault="008D5B50" w:rsidP="0061524B">
      <w:pPr>
        <w:pStyle w:val="Bezodstpw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Opis</w:t>
      </w:r>
      <w:r w:rsidR="00571396" w:rsidRPr="00CC2B28">
        <w:rPr>
          <w:rFonts w:asciiTheme="minorHAnsi" w:hAnsiTheme="minorHAnsi"/>
          <w:b/>
        </w:rPr>
        <w:t xml:space="preserve"> dziedzin, w których przyznawane są stypendia Ministra </w:t>
      </w:r>
      <w:proofErr w:type="spellStart"/>
      <w:r w:rsidR="00571396" w:rsidRPr="00CC2B28">
        <w:rPr>
          <w:rFonts w:asciiTheme="minorHAnsi" w:hAnsiTheme="minorHAnsi"/>
          <w:b/>
        </w:rPr>
        <w:t>KiDN</w:t>
      </w:r>
      <w:proofErr w:type="spellEnd"/>
    </w:p>
    <w:p w:rsidR="00B1690A" w:rsidRPr="00CC2B28" w:rsidRDefault="00AF788D" w:rsidP="00AF788D">
      <w:pPr>
        <w:pStyle w:val="Bezodstpw"/>
        <w:tabs>
          <w:tab w:val="left" w:pos="2190"/>
        </w:tabs>
        <w:spacing w:line="360" w:lineRule="auto"/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ab/>
      </w:r>
    </w:p>
    <w:bookmarkEnd w:id="0"/>
    <w:p w:rsidR="00571396" w:rsidRPr="00CC2B28" w:rsidRDefault="004110CB" w:rsidP="0061524B">
      <w:pPr>
        <w:pStyle w:val="Bezodstpw"/>
        <w:spacing w:line="360" w:lineRule="auto"/>
        <w:jc w:val="both"/>
        <w:rPr>
          <w:rFonts w:asciiTheme="minorHAnsi" w:hAnsiTheme="minorHAnsi"/>
          <w:b/>
        </w:rPr>
      </w:pPr>
      <w:r w:rsidRPr="00CC2B28">
        <w:rPr>
          <w:rFonts w:asciiTheme="minorHAnsi" w:hAnsiTheme="minorHAnsi"/>
          <w:b/>
        </w:rPr>
        <w:t>Wytyczne dla wszystkich dziedzin:</w:t>
      </w:r>
    </w:p>
    <w:p w:rsidR="004110CB" w:rsidRPr="00CC2B28" w:rsidRDefault="004110CB" w:rsidP="0061524B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>Realizowane w</w:t>
      </w:r>
      <w:r w:rsidR="007C57E4" w:rsidRPr="00CC2B28">
        <w:rPr>
          <w:rFonts w:asciiTheme="minorHAnsi" w:hAnsiTheme="minorHAnsi"/>
        </w:rPr>
        <w:t xml:space="preserve"> ramach stypendium projekty mają</w:t>
      </w:r>
      <w:r w:rsidRPr="00CC2B28">
        <w:rPr>
          <w:rFonts w:asciiTheme="minorHAnsi" w:hAnsiTheme="minorHAnsi"/>
        </w:rPr>
        <w:t xml:space="preserve"> charakter twórczy, artystyczny</w:t>
      </w:r>
      <w:r w:rsidR="00B1690A" w:rsidRPr="00CC2B28">
        <w:rPr>
          <w:rFonts w:asciiTheme="minorHAnsi" w:hAnsiTheme="minorHAnsi"/>
        </w:rPr>
        <w:t xml:space="preserve"> co oznacza, że przedmiotem stypendium </w:t>
      </w:r>
      <w:r w:rsidR="00B1690A" w:rsidRPr="00CC2B28">
        <w:rPr>
          <w:rFonts w:asciiTheme="minorHAnsi" w:hAnsiTheme="minorHAnsi"/>
          <w:u w:val="single"/>
        </w:rPr>
        <w:t>nie mogą być</w:t>
      </w:r>
      <w:r w:rsidR="007C57E4" w:rsidRPr="00CC2B28">
        <w:rPr>
          <w:rFonts w:asciiTheme="minorHAnsi" w:hAnsiTheme="minorHAnsi"/>
        </w:rPr>
        <w:t xml:space="preserve"> działania orga</w:t>
      </w:r>
      <w:r w:rsidR="00B1690A" w:rsidRPr="00CC2B28">
        <w:rPr>
          <w:rFonts w:asciiTheme="minorHAnsi" w:hAnsiTheme="minorHAnsi"/>
        </w:rPr>
        <w:t>nizacyjno-produkcyjne (np.: wydanie książki, nagranie i wyprodukowanie płyty</w:t>
      </w:r>
      <w:r w:rsidR="007C57E4" w:rsidRPr="00CC2B28">
        <w:rPr>
          <w:rFonts w:asciiTheme="minorHAnsi" w:hAnsiTheme="minorHAnsi"/>
        </w:rPr>
        <w:t xml:space="preserve">, produkcja i </w:t>
      </w:r>
      <w:proofErr w:type="spellStart"/>
      <w:r w:rsidR="007C57E4" w:rsidRPr="00CC2B28">
        <w:rPr>
          <w:rFonts w:asciiTheme="minorHAnsi" w:hAnsiTheme="minorHAnsi"/>
        </w:rPr>
        <w:t>postprodukcja</w:t>
      </w:r>
      <w:proofErr w:type="spellEnd"/>
      <w:r w:rsidR="007C57E4" w:rsidRPr="00CC2B28">
        <w:rPr>
          <w:rFonts w:asciiTheme="minorHAnsi" w:hAnsiTheme="minorHAnsi"/>
        </w:rPr>
        <w:t xml:space="preserve"> filmu,  spektaklu itp.)</w:t>
      </w:r>
      <w:r w:rsidR="008D5B50">
        <w:rPr>
          <w:rFonts w:asciiTheme="minorHAnsi" w:hAnsiTheme="minorHAnsi"/>
        </w:rPr>
        <w:t xml:space="preserve">, </w:t>
      </w:r>
    </w:p>
    <w:p w:rsidR="002666E2" w:rsidRDefault="00D62C65" w:rsidP="0061524B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składany w konkursie, będący przedmiotem wniosku stypendialnego</w:t>
      </w:r>
      <w:r w:rsidR="00487ED6" w:rsidRPr="00CC2B28">
        <w:rPr>
          <w:rFonts w:asciiTheme="minorHAnsi" w:hAnsiTheme="minorHAnsi"/>
        </w:rPr>
        <w:t xml:space="preserve"> musi być</w:t>
      </w:r>
      <w:r w:rsidR="000D0A23" w:rsidRPr="00CC2B28">
        <w:rPr>
          <w:rFonts w:asciiTheme="minorHAnsi" w:hAnsiTheme="minorHAnsi"/>
        </w:rPr>
        <w:t xml:space="preserve"> przyporządkowany do jednej dziedziny. W przypadków projektów, które dotyczą kilku dziedzin, wnioskodawca</w:t>
      </w:r>
      <w:r w:rsidR="0061524B">
        <w:rPr>
          <w:rFonts w:asciiTheme="minorHAnsi" w:hAnsiTheme="minorHAnsi"/>
        </w:rPr>
        <w:t xml:space="preserve"> decydując w </w:t>
      </w:r>
      <w:r w:rsidR="00487ED6" w:rsidRPr="00CC2B28">
        <w:rPr>
          <w:rFonts w:asciiTheme="minorHAnsi" w:hAnsiTheme="minorHAnsi"/>
        </w:rPr>
        <w:t>której dziedzinie chce złożyć wniosek,</w:t>
      </w:r>
      <w:r w:rsidR="000D0A23" w:rsidRPr="00CC2B28">
        <w:rPr>
          <w:rFonts w:asciiTheme="minorHAnsi" w:hAnsiTheme="minorHAnsi"/>
        </w:rPr>
        <w:t xml:space="preserve"> </w:t>
      </w:r>
      <w:r w:rsidR="006312F0">
        <w:rPr>
          <w:rFonts w:asciiTheme="minorHAnsi" w:hAnsiTheme="minorHAnsi"/>
        </w:rPr>
        <w:t xml:space="preserve">rozstrzyga, który z elementów ma </w:t>
      </w:r>
      <w:r w:rsidR="0061524B">
        <w:rPr>
          <w:rFonts w:asciiTheme="minorHAnsi" w:hAnsiTheme="minorHAnsi"/>
        </w:rPr>
        <w:t>charakter wiodący w projekcie i </w:t>
      </w:r>
      <w:r w:rsidR="006312F0">
        <w:rPr>
          <w:rFonts w:asciiTheme="minorHAnsi" w:hAnsiTheme="minorHAnsi"/>
        </w:rPr>
        <w:t>przesądza o celu i charakterze przedsięwzięcia</w:t>
      </w:r>
      <w:r w:rsidR="000D0A23" w:rsidRPr="00CC2B28">
        <w:rPr>
          <w:rFonts w:asciiTheme="minorHAnsi" w:hAnsiTheme="minorHAnsi"/>
        </w:rPr>
        <w:t>.</w:t>
      </w:r>
    </w:p>
    <w:p w:rsidR="00546016" w:rsidRPr="002666E2" w:rsidRDefault="00D62C65" w:rsidP="0061524B">
      <w:pPr>
        <w:pStyle w:val="Bezodstpw"/>
        <w:numPr>
          <w:ilvl w:val="0"/>
          <w:numId w:val="19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>
        <w:t xml:space="preserve">Składane we wszystkich </w:t>
      </w:r>
      <w:r w:rsidR="00546016" w:rsidRPr="002666E2">
        <w:t>dziedzin</w:t>
      </w:r>
      <w:r>
        <w:t>ach projekty powinny charakteryzować się</w:t>
      </w:r>
      <w:r w:rsidR="00546016" w:rsidRPr="002666E2">
        <w:t xml:space="preserve">: </w:t>
      </w:r>
    </w:p>
    <w:p w:rsidR="002666E2" w:rsidRDefault="00546016" w:rsidP="006152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 w:rsidRPr="002666E2">
        <w:rPr>
          <w:rFonts w:cs="Times New Roman"/>
        </w:rPr>
        <w:t>potencjał</w:t>
      </w:r>
      <w:r w:rsidR="00D62C65">
        <w:rPr>
          <w:rFonts w:cs="Times New Roman"/>
        </w:rPr>
        <w:t>em jakości artystycznej</w:t>
      </w:r>
      <w:r w:rsidRPr="002666E2">
        <w:rPr>
          <w:rFonts w:cs="Times New Roman"/>
        </w:rPr>
        <w:t xml:space="preserve">: </w:t>
      </w:r>
      <w:r w:rsidR="008D5B50">
        <w:rPr>
          <w:rFonts w:cs="Times New Roman"/>
        </w:rPr>
        <w:t>oryginalność koncepcji, świeżością</w:t>
      </w:r>
      <w:r w:rsidRPr="002666E2">
        <w:rPr>
          <w:rFonts w:cs="Times New Roman"/>
        </w:rPr>
        <w:t xml:space="preserve"> spojrzenia, </w:t>
      </w:r>
      <w:r w:rsidR="008D5B50">
        <w:rPr>
          <w:rFonts w:cs="Times New Roman"/>
        </w:rPr>
        <w:t>nowatorstwem</w:t>
      </w:r>
      <w:r w:rsidR="00A36F21">
        <w:rPr>
          <w:rFonts w:cs="Times New Roman"/>
        </w:rPr>
        <w:t>,</w:t>
      </w:r>
    </w:p>
    <w:p w:rsidR="002666E2" w:rsidRPr="002666E2" w:rsidRDefault="00A36F21" w:rsidP="006152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>
        <w:t xml:space="preserve">unikatowością - </w:t>
      </w:r>
      <w:r w:rsidR="00D62C65">
        <w:t>zakres projekty niemożliwy</w:t>
      </w:r>
      <w:r w:rsidR="00546016" w:rsidRPr="002666E2">
        <w:t xml:space="preserve"> do dofinanso</w:t>
      </w:r>
      <w:r w:rsidR="002666E2">
        <w:t>wania poprzez Programy Ministra</w:t>
      </w:r>
    </w:p>
    <w:p w:rsidR="002666E2" w:rsidRPr="002666E2" w:rsidRDefault="00A36F21" w:rsidP="006152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>
        <w:t>wysokim stopniem komplikacji, czasochłonność</w:t>
      </w:r>
      <w:r w:rsidR="00546016" w:rsidRPr="002666E2">
        <w:t xml:space="preserve">, </w:t>
      </w:r>
      <w:r>
        <w:t xml:space="preserve">wymaga wyjazdów studyjnych, </w:t>
      </w:r>
      <w:r w:rsidR="00546016" w:rsidRPr="002666E2">
        <w:t>prac w terenie itp.;</w:t>
      </w:r>
    </w:p>
    <w:p w:rsidR="002666E2" w:rsidRPr="002666E2" w:rsidRDefault="00A36F21" w:rsidP="006152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>
        <w:t>brakiem</w:t>
      </w:r>
      <w:r w:rsidR="00546016" w:rsidRPr="002666E2">
        <w:t xml:space="preserve"> znamion komercyjności;</w:t>
      </w:r>
    </w:p>
    <w:p w:rsidR="00546016" w:rsidRPr="002666E2" w:rsidRDefault="00546016" w:rsidP="006152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 w:rsidRPr="002666E2">
        <w:rPr>
          <w:rFonts w:cs="Times New Roman"/>
        </w:rPr>
        <w:t xml:space="preserve">potencjalne możliwość prezentacji </w:t>
      </w:r>
    </w:p>
    <w:p w:rsidR="00546016" w:rsidRPr="00CC2B28" w:rsidRDefault="00546016" w:rsidP="0061524B">
      <w:pPr>
        <w:numPr>
          <w:ilvl w:val="0"/>
          <w:numId w:val="21"/>
        </w:numPr>
        <w:spacing w:after="0" w:line="360" w:lineRule="auto"/>
        <w:ind w:left="993" w:hanging="284"/>
        <w:jc w:val="both"/>
        <w:rPr>
          <w:rFonts w:cs="Times New Roman"/>
        </w:rPr>
      </w:pPr>
      <w:r w:rsidRPr="00CC2B28">
        <w:rPr>
          <w:rFonts w:cs="Times New Roman"/>
        </w:rPr>
        <w:t xml:space="preserve">nawiązana współpraca z partnerami merytorycznymi i organizacyjnymi w zakresie możliwości realizacji projektu(preferowane instytucje o profilu niekomercyjnym), </w:t>
      </w:r>
    </w:p>
    <w:p w:rsidR="00546016" w:rsidRPr="00CC2B28" w:rsidRDefault="00546016" w:rsidP="0061524B">
      <w:pPr>
        <w:numPr>
          <w:ilvl w:val="0"/>
          <w:numId w:val="21"/>
        </w:numPr>
        <w:spacing w:after="0" w:line="360" w:lineRule="auto"/>
        <w:ind w:left="993" w:hanging="284"/>
        <w:jc w:val="both"/>
        <w:rPr>
          <w:rFonts w:cs="Times New Roman"/>
        </w:rPr>
      </w:pPr>
      <w:r w:rsidRPr="00CC2B28">
        <w:rPr>
          <w:rFonts w:cs="Times New Roman"/>
        </w:rPr>
        <w:t xml:space="preserve">potencjalny krąg odbiorców (ew. walory edukacyjne i społeczne). </w:t>
      </w:r>
    </w:p>
    <w:p w:rsidR="00546016" w:rsidRDefault="00A36F21" w:rsidP="006152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Starannością </w:t>
      </w:r>
      <w:r w:rsidR="00546016" w:rsidRPr="002666E2">
        <w:rPr>
          <w:rFonts w:cs="Times New Roman"/>
        </w:rPr>
        <w:t>przygotowania wniosku (portfolio, dokumentacja).</w:t>
      </w:r>
    </w:p>
    <w:p w:rsidR="0061524B" w:rsidRDefault="0061524B" w:rsidP="0061524B">
      <w:pPr>
        <w:pStyle w:val="Akapitzlist"/>
        <w:spacing w:after="0" w:line="360" w:lineRule="auto"/>
        <w:jc w:val="both"/>
        <w:rPr>
          <w:rFonts w:cs="Times New Roman"/>
        </w:rPr>
      </w:pPr>
    </w:p>
    <w:p w:rsidR="0061524B" w:rsidRPr="000F07FF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240" w:after="240" w:line="360" w:lineRule="auto"/>
        <w:ind w:left="714" w:hanging="357"/>
        <w:jc w:val="both"/>
        <w:rPr>
          <w:rStyle w:val="Teksttreci20"/>
          <w:rFonts w:asciiTheme="minorHAnsi" w:hAnsiTheme="minorHAnsi"/>
          <w:sz w:val="22"/>
          <w:szCs w:val="22"/>
          <w:u w:val="single"/>
        </w:rPr>
      </w:pPr>
      <w:r w:rsidRPr="002666E2">
        <w:rPr>
          <w:rStyle w:val="Teksttreci20"/>
          <w:rFonts w:asciiTheme="minorHAnsi" w:hAnsiTheme="minorHAnsi"/>
          <w:sz w:val="22"/>
          <w:szCs w:val="22"/>
          <w:u w:val="single"/>
        </w:rPr>
        <w:t>Animacja  i edukacja kulturalna</w:t>
      </w:r>
    </w:p>
    <w:p w:rsidR="0061524B" w:rsidRPr="002666E2" w:rsidRDefault="0061524B" w:rsidP="0061524B">
      <w:p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2666E2">
        <w:rPr>
          <w:rStyle w:val="Teksttreci20"/>
          <w:rFonts w:asciiTheme="minorHAnsi" w:hAnsiTheme="minorHAnsi"/>
          <w:b w:val="0"/>
          <w:sz w:val="22"/>
          <w:szCs w:val="22"/>
        </w:rPr>
        <w:t>Działania podejmowane w konkretnej grupie, wspomagające te formy uczestnictwa jej członków we własnej kulturze, które uznają oni za ważne, a które są z jakichś powodów utrudnione. Projekty uwzględniające kulturowy potencjał grupy, w której pracuje animator i służy jej wzmocnieniu lub wydobyciu poprzez: inicjowanie nowych, pożądanych relacji między wszystkimi uczes</w:t>
      </w:r>
      <w:r>
        <w:rPr>
          <w:rStyle w:val="Teksttreci20"/>
          <w:rFonts w:asciiTheme="minorHAnsi" w:hAnsiTheme="minorHAnsi"/>
          <w:b w:val="0"/>
          <w:sz w:val="22"/>
          <w:szCs w:val="22"/>
        </w:rPr>
        <w:t>tnikami; nawiązywanie relacji z </w:t>
      </w:r>
      <w:r w:rsidRPr="002666E2">
        <w:rPr>
          <w:rStyle w:val="Teksttreci20"/>
          <w:rFonts w:asciiTheme="minorHAnsi" w:hAnsiTheme="minorHAnsi"/>
          <w:b w:val="0"/>
          <w:sz w:val="22"/>
          <w:szCs w:val="22"/>
        </w:rPr>
        <w:t>innymi grupami i instytucjami; umożliwianie podejmowania nowych działań; umożliwianie suwerennego podejmowania decyzji; oraz wypracowanie, jeśli jest taka potrzeba, modelu zmiany kulturowej.</w:t>
      </w:r>
      <w:r>
        <w:rPr>
          <w:rStyle w:val="Teksttreci20"/>
          <w:rFonts w:asciiTheme="minorHAnsi" w:hAnsiTheme="minorHAnsi"/>
          <w:b w:val="0"/>
          <w:sz w:val="22"/>
          <w:szCs w:val="22"/>
        </w:rPr>
        <w:t xml:space="preserve"> Projekty, których celem jest przygotowanie</w:t>
      </w:r>
      <w:r w:rsidRPr="002666E2">
        <w:rPr>
          <w:rStyle w:val="Teksttreci20"/>
          <w:rFonts w:asciiTheme="minorHAnsi" w:hAnsiTheme="minorHAnsi"/>
          <w:b w:val="0"/>
          <w:sz w:val="22"/>
          <w:szCs w:val="22"/>
        </w:rPr>
        <w:t xml:space="preserve"> do bardziej aktywnego, świadomego, często też kryt</w:t>
      </w:r>
      <w:r>
        <w:rPr>
          <w:rStyle w:val="Teksttreci20"/>
          <w:rFonts w:asciiTheme="minorHAnsi" w:hAnsiTheme="minorHAnsi"/>
          <w:b w:val="0"/>
          <w:sz w:val="22"/>
          <w:szCs w:val="22"/>
        </w:rPr>
        <w:t xml:space="preserve">ycznego uczestnictwa w </w:t>
      </w:r>
      <w:r>
        <w:rPr>
          <w:rStyle w:val="Teksttreci20"/>
          <w:rFonts w:asciiTheme="minorHAnsi" w:hAnsiTheme="minorHAnsi"/>
          <w:b w:val="0"/>
          <w:sz w:val="22"/>
          <w:szCs w:val="22"/>
        </w:rPr>
        <w:lastRenderedPageBreak/>
        <w:t>kulturze, d</w:t>
      </w:r>
      <w:r w:rsidRPr="002666E2">
        <w:rPr>
          <w:rStyle w:val="Teksttreci20"/>
          <w:rFonts w:asciiTheme="minorHAnsi" w:hAnsiTheme="minorHAnsi"/>
          <w:b w:val="0"/>
          <w:sz w:val="22"/>
          <w:szCs w:val="22"/>
        </w:rPr>
        <w:t>ostarcza</w:t>
      </w:r>
      <w:r>
        <w:rPr>
          <w:rStyle w:val="Teksttreci20"/>
          <w:rFonts w:asciiTheme="minorHAnsi" w:hAnsiTheme="minorHAnsi"/>
          <w:b w:val="0"/>
          <w:sz w:val="22"/>
          <w:szCs w:val="22"/>
        </w:rPr>
        <w:t>jąc narzędzi do:</w:t>
      </w:r>
      <w:r w:rsidRPr="002666E2">
        <w:rPr>
          <w:rStyle w:val="Teksttreci20"/>
          <w:rFonts w:asciiTheme="minorHAnsi" w:hAnsiTheme="minorHAnsi"/>
          <w:b w:val="0"/>
          <w:sz w:val="22"/>
          <w:szCs w:val="22"/>
        </w:rPr>
        <w:t xml:space="preserve"> samodzielnego, krytycznego, pogłębionego rozumienia sensów poszczeg</w:t>
      </w:r>
      <w:r>
        <w:rPr>
          <w:rStyle w:val="Teksttreci20"/>
          <w:rFonts w:asciiTheme="minorHAnsi" w:hAnsiTheme="minorHAnsi"/>
          <w:b w:val="0"/>
          <w:sz w:val="22"/>
          <w:szCs w:val="22"/>
        </w:rPr>
        <w:t xml:space="preserve">ólnych wytworów kulturowych; </w:t>
      </w:r>
      <w:r w:rsidRPr="002666E2">
        <w:rPr>
          <w:rStyle w:val="Teksttreci20"/>
          <w:rFonts w:asciiTheme="minorHAnsi" w:hAnsiTheme="minorHAnsi"/>
          <w:b w:val="0"/>
          <w:sz w:val="22"/>
          <w:szCs w:val="22"/>
        </w:rPr>
        <w:t>sprawczego działania w sieci społeczno-kulturowych relacji, np.:</w:t>
      </w:r>
    </w:p>
    <w:p w:rsidR="0061524B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 xml:space="preserve">działalność na rzecz kultur zagrożonych marginalizacją - kultur mniejszości, niszowych, </w:t>
      </w:r>
      <w:r w:rsidRPr="00694A52">
        <w:rPr>
          <w:rStyle w:val="Teksttreci20"/>
          <w:rFonts w:asciiTheme="minorHAnsi" w:hAnsiTheme="minorHAnsi"/>
          <w:b w:val="0"/>
          <w:sz w:val="22"/>
          <w:szCs w:val="22"/>
        </w:rPr>
        <w:t>alternatywnych;</w:t>
      </w:r>
    </w:p>
    <w:p w:rsidR="0061524B" w:rsidRPr="00694A52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94A52">
        <w:rPr>
          <w:rStyle w:val="Teksttreci20"/>
          <w:rFonts w:asciiTheme="minorHAnsi" w:hAnsiTheme="minorHAnsi"/>
          <w:b w:val="0"/>
          <w:sz w:val="22"/>
          <w:szCs w:val="22"/>
        </w:rPr>
        <w:t>działania w obszarze dziedzictwa kulturowego, kultur tradycyjnych, lokalnych, kultury ludowej polegające z jednej strony na ich zachowaniu, z drugiej na twórczej modyfikacji;</w:t>
      </w:r>
    </w:p>
    <w:p w:rsidR="0061524B" w:rsidRPr="000F07FF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94A52">
        <w:rPr>
          <w:rStyle w:val="Teksttreci20"/>
          <w:rFonts w:asciiTheme="minorHAnsi" w:hAnsiTheme="minorHAnsi"/>
          <w:b w:val="0"/>
          <w:sz w:val="22"/>
          <w:szCs w:val="22"/>
        </w:rPr>
        <w:t>działania w obszarze kultury artystycznej - wspierania kompetentnego i krytycznego odbioru</w:t>
      </w: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 xml:space="preserve"> sztuki; używanie nowych technologii i mediów jako narzędzi zmiany społecznej;</w:t>
      </w:r>
    </w:p>
    <w:p w:rsidR="0061524B" w:rsidRPr="000F07FF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>działania na rzecz organizacji czasu wolnego i aktywnego spędzania go;</w:t>
      </w:r>
    </w:p>
    <w:p w:rsidR="0061524B" w:rsidRPr="000F07FF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>działania w obszarze życia codziennego - wpieranie rozwiązywania konkretnych problemów poprzez działania twórcze.</w:t>
      </w:r>
    </w:p>
    <w:p w:rsidR="0061524B" w:rsidRPr="000F07FF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>interaktywne działania edukacyjne skoncentrowane na ćwiczeniu umiejętności krytycznego i innowatorskiego odczytywania dzieł kultury;</w:t>
      </w:r>
    </w:p>
    <w:p w:rsidR="0061524B" w:rsidRPr="000F07FF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>interaktywne działania edukacyjne skoncentrowane na przygotowaniu do kreatywnych i samodzielnych działań twórczych;</w:t>
      </w:r>
    </w:p>
    <w:p w:rsidR="0061524B" w:rsidRDefault="0061524B" w:rsidP="0061524B">
      <w:pPr>
        <w:pStyle w:val="Akapitzlist"/>
        <w:numPr>
          <w:ilvl w:val="0"/>
          <w:numId w:val="22"/>
        </w:num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0F07FF">
        <w:rPr>
          <w:rStyle w:val="Teksttreci20"/>
          <w:rFonts w:asciiTheme="minorHAnsi" w:hAnsiTheme="minorHAnsi"/>
          <w:b w:val="0"/>
          <w:sz w:val="22"/>
          <w:szCs w:val="22"/>
        </w:rPr>
        <w:t>działania edukacyjne zakładające budowanie świadomości twórczej dla swych działań w szerokim kontekście społeczno-kulturowym.</w:t>
      </w:r>
    </w:p>
    <w:p w:rsidR="0061524B" w:rsidRPr="00CC2B28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after="0" w:line="360" w:lineRule="auto"/>
        <w:jc w:val="both"/>
        <w:rPr>
          <w:b/>
          <w:u w:val="single"/>
        </w:rPr>
      </w:pPr>
      <w:r w:rsidRPr="00CC519D">
        <w:rPr>
          <w:b/>
          <w:u w:val="single"/>
          <w:shd w:val="clear" w:color="auto" w:fill="D9D9D9" w:themeFill="background1" w:themeFillShade="D9"/>
        </w:rPr>
        <w:t xml:space="preserve">Film </w:t>
      </w:r>
    </w:p>
    <w:p w:rsidR="0061524B" w:rsidRPr="00CC2B28" w:rsidRDefault="0061524B" w:rsidP="0061524B">
      <w:pPr>
        <w:spacing w:after="0" w:line="360" w:lineRule="auto"/>
        <w:jc w:val="both"/>
      </w:pPr>
      <w:r w:rsidRPr="00CC2B28">
        <w:t xml:space="preserve">Projekty artystyczne,  dzieła oryginalne ze względu na podejmowaną tematykę lub unikalne ze względu na walory twórcze, reprezentujące jeden z następujących rodzajów: film fabularny, dokumentalny, animowany lub awangardowy - pojedyncze lub w seriach. Projekty badawcze dotyczące teorii, historii i krytyki filmu lub teorii audiowizualności, w tym przekłady na język polski dzieł o szczególnym znaczeniu dla upowszechniania kultury filmowej (dzieła filmoznawcze) np.: </w:t>
      </w:r>
    </w:p>
    <w:p w:rsidR="0061524B" w:rsidRPr="00CC2B28" w:rsidRDefault="0061524B" w:rsidP="0061524B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CC2B28">
        <w:t xml:space="preserve">opracowanie scenariusza (autorskiego lub adaptacji filmowej) lub/i </w:t>
      </w:r>
      <w:proofErr w:type="spellStart"/>
      <w:r w:rsidRPr="00CC2B28">
        <w:t>storyboardu</w:t>
      </w:r>
      <w:proofErr w:type="spellEnd"/>
      <w:r w:rsidRPr="00CC2B28">
        <w:t xml:space="preserve">, </w:t>
      </w:r>
    </w:p>
    <w:p w:rsidR="0061524B" w:rsidRPr="00CC2B28" w:rsidRDefault="0061524B" w:rsidP="0061524B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CC2B28">
        <w:t>przygotowanie dzieła literackiego z zakresu filmoznawstw</w:t>
      </w:r>
      <w:r>
        <w:t>a, w tym zebranie dokumentacji,</w:t>
      </w:r>
    </w:p>
    <w:p w:rsidR="0061524B" w:rsidRDefault="0061524B" w:rsidP="0061524B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d</w:t>
      </w:r>
      <w:r w:rsidRPr="00CC2B28">
        <w:t>zieła filmoznawcze, których publikacja przyczyni się do u</w:t>
      </w:r>
      <w:r>
        <w:t>powszechniania kultury filmowej,</w:t>
      </w:r>
      <w:r w:rsidRPr="00CC2B28">
        <w:t xml:space="preserve"> </w:t>
      </w:r>
    </w:p>
    <w:p w:rsidR="0061524B" w:rsidRDefault="0061524B" w:rsidP="0061524B">
      <w:pPr>
        <w:pStyle w:val="Bezodstpw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 xml:space="preserve">monografie, prace popularno-naukowe, opracowania literackie, projekty stron internetowych dotyczące osób, zjawisk, miejsc dotychczas nieopisanych lub mało znanych, </w:t>
      </w:r>
      <w:r>
        <w:rPr>
          <w:rFonts w:asciiTheme="minorHAnsi" w:hAnsiTheme="minorHAnsi"/>
        </w:rPr>
        <w:t xml:space="preserve"> związanych z filmem</w:t>
      </w:r>
      <w:r w:rsidRPr="00CC2B28">
        <w:rPr>
          <w:rFonts w:asciiTheme="minorHAnsi" w:hAnsiTheme="minorHAnsi"/>
        </w:rPr>
        <w:t>;</w:t>
      </w:r>
    </w:p>
    <w:p w:rsidR="0061524B" w:rsidRPr="00ED5757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cs="Times New Roman"/>
          <w:b/>
          <w:u w:val="single"/>
        </w:rPr>
      </w:pPr>
      <w:r w:rsidRPr="00ED5757">
        <w:rPr>
          <w:rFonts w:cs="Times New Roman"/>
          <w:b/>
          <w:u w:val="single"/>
        </w:rPr>
        <w:t>Literatura</w:t>
      </w:r>
    </w:p>
    <w:p w:rsidR="0061524B" w:rsidRDefault="0061524B" w:rsidP="0061524B">
      <w:pPr>
        <w:spacing w:after="0" w:line="360" w:lineRule="auto"/>
        <w:ind w:right="23"/>
        <w:jc w:val="both"/>
        <w:rPr>
          <w:color w:val="000000"/>
        </w:rPr>
      </w:pPr>
      <w:r w:rsidRPr="00CC519D">
        <w:rPr>
          <w:rStyle w:val="TeksttreciPogrubienie"/>
          <w:b w:val="0"/>
          <w:sz w:val="22"/>
          <w:szCs w:val="22"/>
        </w:rPr>
        <w:t>Stworzenie oryginalnych dzieł twórców</w:t>
      </w:r>
      <w:r w:rsidRPr="00CC519D">
        <w:rPr>
          <w:rStyle w:val="TeksttreciPogrubienie"/>
          <w:sz w:val="22"/>
          <w:szCs w:val="22"/>
        </w:rPr>
        <w:t xml:space="preserve"> </w:t>
      </w:r>
      <w:r>
        <w:rPr>
          <w:color w:val="000000"/>
        </w:rPr>
        <w:t>o dużych kompetencjach</w:t>
      </w:r>
      <w:r w:rsidRPr="00CC519D">
        <w:rPr>
          <w:color w:val="000000"/>
        </w:rPr>
        <w:t xml:space="preserve"> kulturalnych i samoświadomości twórczej oraz znajomości tradycji, pozbawione schematyzmu literatury komercyjnej, o znaczących walorach edukacyjnych i społecznych, rozwijające dorobek literatury/humanistyki współczesnej z następujących dziedzin: z prozy, poezji, dramatu, biografistyki, reportaży, przekładów z literatur obcych, dzieł z szeroko pojętej humanistyki</w:t>
      </w:r>
      <w:r>
        <w:rPr>
          <w:color w:val="000000"/>
        </w:rPr>
        <w:t>, np.:</w:t>
      </w:r>
    </w:p>
    <w:p w:rsidR="0061524B" w:rsidRDefault="0061524B" w:rsidP="0061524B">
      <w:pPr>
        <w:pStyle w:val="Akapitzlist"/>
        <w:numPr>
          <w:ilvl w:val="0"/>
          <w:numId w:val="25"/>
        </w:numPr>
        <w:spacing w:after="0" w:line="360" w:lineRule="auto"/>
        <w:ind w:left="709" w:right="23" w:hanging="425"/>
        <w:jc w:val="both"/>
      </w:pPr>
      <w:r>
        <w:t>prozy (opowiadania, nowele, powieści);</w:t>
      </w:r>
    </w:p>
    <w:p w:rsidR="0061524B" w:rsidRDefault="0061524B" w:rsidP="0061524B">
      <w:pPr>
        <w:pStyle w:val="Akapitzlist"/>
        <w:numPr>
          <w:ilvl w:val="0"/>
          <w:numId w:val="25"/>
        </w:numPr>
        <w:spacing w:after="0" w:line="360" w:lineRule="auto"/>
        <w:ind w:left="709" w:right="23" w:hanging="425"/>
        <w:jc w:val="both"/>
      </w:pPr>
      <w:r>
        <w:lastRenderedPageBreak/>
        <w:t>poezji (zwłaszcza tomy poezji o spójnej i przemyślanej konstrukcji);</w:t>
      </w:r>
    </w:p>
    <w:p w:rsidR="0061524B" w:rsidRDefault="0061524B" w:rsidP="0061524B">
      <w:pPr>
        <w:pStyle w:val="Akapitzlist"/>
        <w:numPr>
          <w:ilvl w:val="0"/>
          <w:numId w:val="25"/>
        </w:numPr>
        <w:spacing w:after="0" w:line="360" w:lineRule="auto"/>
        <w:ind w:left="709" w:right="23" w:hanging="425"/>
        <w:jc w:val="both"/>
      </w:pPr>
      <w:r>
        <w:t>dramatu (utwory dramatyczne o wartościach literackich, do samodzielnego czytania);</w:t>
      </w:r>
    </w:p>
    <w:p w:rsidR="0061524B" w:rsidRDefault="0061524B" w:rsidP="0061524B">
      <w:pPr>
        <w:pStyle w:val="Akapitzlist"/>
        <w:numPr>
          <w:ilvl w:val="0"/>
          <w:numId w:val="25"/>
        </w:numPr>
        <w:spacing w:after="0" w:line="360" w:lineRule="auto"/>
        <w:ind w:left="709" w:right="23" w:hanging="425"/>
        <w:jc w:val="both"/>
      </w:pPr>
      <w:r>
        <w:t>biografistyki - (biografie wybitnych twórców literatury);</w:t>
      </w:r>
    </w:p>
    <w:p w:rsidR="0061524B" w:rsidRDefault="0061524B" w:rsidP="0061524B">
      <w:pPr>
        <w:pStyle w:val="Akapitzlist"/>
        <w:numPr>
          <w:ilvl w:val="0"/>
          <w:numId w:val="25"/>
        </w:numPr>
        <w:spacing w:after="0" w:line="360" w:lineRule="auto"/>
        <w:ind w:left="709" w:right="23" w:hanging="425"/>
        <w:jc w:val="both"/>
      </w:pPr>
      <w:r>
        <w:t>reportaży o wybitnych walorach literackich;</w:t>
      </w:r>
    </w:p>
    <w:p w:rsidR="0061524B" w:rsidRDefault="0061524B" w:rsidP="0061524B">
      <w:pPr>
        <w:pStyle w:val="Akapitzlist"/>
        <w:numPr>
          <w:ilvl w:val="0"/>
          <w:numId w:val="25"/>
        </w:numPr>
        <w:spacing w:after="0" w:line="360" w:lineRule="auto"/>
        <w:ind w:left="709" w:right="23" w:hanging="425"/>
        <w:jc w:val="both"/>
      </w:pPr>
      <w:r>
        <w:t>przekładów z literatur obcych, zwłaszcza tych słabo znanych w Polsce, uzupełniające znajomość wybitnej twórczości literackiej o znaczeniu międzynarodowym;</w:t>
      </w:r>
    </w:p>
    <w:p w:rsidR="0061524B" w:rsidRPr="00152B20" w:rsidRDefault="0061524B" w:rsidP="0061524B">
      <w:pPr>
        <w:pStyle w:val="Akapitzlist"/>
        <w:numPr>
          <w:ilvl w:val="0"/>
          <w:numId w:val="25"/>
        </w:numPr>
        <w:spacing w:after="240" w:line="360" w:lineRule="auto"/>
        <w:ind w:left="709" w:right="23" w:hanging="425"/>
        <w:jc w:val="both"/>
      </w:pPr>
      <w:r>
        <w:t>dzieł z szeroko pojętej humanistyki, łączące walory poznawcze z wartościami literackimi - o ile nie posługują się specjalistycznym językiem zawężającym ewent. krąg odbiorców.</w:t>
      </w:r>
    </w:p>
    <w:p w:rsidR="0061524B" w:rsidRPr="00CC2B28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cs="Times New Roman"/>
          <w:b/>
          <w:u w:val="single"/>
        </w:rPr>
      </w:pPr>
      <w:r w:rsidRPr="00CC2B28">
        <w:rPr>
          <w:rFonts w:cs="Times New Roman"/>
          <w:b/>
          <w:u w:val="single"/>
        </w:rPr>
        <w:t>Muzyka</w:t>
      </w:r>
    </w:p>
    <w:p w:rsidR="0061524B" w:rsidRPr="00CC2B28" w:rsidRDefault="0061524B" w:rsidP="0061524B">
      <w:pPr>
        <w:spacing w:after="0" w:line="360" w:lineRule="auto"/>
        <w:jc w:val="both"/>
      </w:pPr>
      <w:r w:rsidRPr="00CC2B28">
        <w:rPr>
          <w:rFonts w:cs="Times New Roman"/>
        </w:rPr>
        <w:t xml:space="preserve">Projekty artystyczne, </w:t>
      </w:r>
      <w:r w:rsidRPr="00CC2B28">
        <w:t>twórcze (głównie kompozytorskie) cechujące się nowatorstwem (np. formy, stylu lub techniki)</w:t>
      </w:r>
      <w:r>
        <w:t>,</w:t>
      </w:r>
      <w:r w:rsidRPr="00CC2B28">
        <w:t xml:space="preserve"> projekty odtwórcze (wykonawcze), które charakteryzują się unikatowością (przede wszystkim w zakresie doboru repertuaru wykonawczego), </w:t>
      </w:r>
      <w:r w:rsidRPr="00CC2B28">
        <w:rPr>
          <w:rFonts w:cs="Times New Roman"/>
        </w:rPr>
        <w:t xml:space="preserve">badania </w:t>
      </w:r>
      <w:proofErr w:type="spellStart"/>
      <w:r w:rsidRPr="00CC2B28">
        <w:rPr>
          <w:rFonts w:cs="Times New Roman"/>
        </w:rPr>
        <w:t>teoretyczno</w:t>
      </w:r>
      <w:proofErr w:type="spellEnd"/>
      <w:r w:rsidRPr="00CC2B28">
        <w:rPr>
          <w:rFonts w:cs="Times New Roman"/>
        </w:rPr>
        <w:t xml:space="preserve"> – naukowe, które mają charakter innowacyjny i wnoszą nowe rozwiązania w obszarze muzyki</w:t>
      </w:r>
      <w:r w:rsidRPr="00CC2B28">
        <w:t xml:space="preserve"> np.:</w:t>
      </w:r>
    </w:p>
    <w:p w:rsidR="0061524B" w:rsidRPr="00CC2B28" w:rsidRDefault="0061524B" w:rsidP="0061524B">
      <w:pPr>
        <w:pStyle w:val="Akapitzlist"/>
        <w:numPr>
          <w:ilvl w:val="0"/>
          <w:numId w:val="12"/>
        </w:numPr>
        <w:spacing w:after="0" w:line="360" w:lineRule="auto"/>
        <w:ind w:left="709"/>
        <w:jc w:val="both"/>
        <w:rPr>
          <w:rFonts w:cs="Times New Roman"/>
        </w:rPr>
      </w:pPr>
      <w:r w:rsidRPr="00CC2B28">
        <w:t>przygotowanie nowego repertuaru;</w:t>
      </w:r>
    </w:p>
    <w:p w:rsidR="0061524B" w:rsidRDefault="0061524B" w:rsidP="0061524B">
      <w:pPr>
        <w:pStyle w:val="Akapitzlist"/>
        <w:numPr>
          <w:ilvl w:val="0"/>
          <w:numId w:val="12"/>
        </w:numPr>
        <w:spacing w:after="0" w:line="360" w:lineRule="auto"/>
        <w:ind w:left="709"/>
        <w:jc w:val="both"/>
        <w:rPr>
          <w:rFonts w:cs="Times New Roman"/>
        </w:rPr>
      </w:pPr>
      <w:r>
        <w:rPr>
          <w:rFonts w:cs="Times New Roman"/>
        </w:rPr>
        <w:t>skomponowanie i aranżacja utworów instrumentalnych;</w:t>
      </w:r>
    </w:p>
    <w:p w:rsidR="0061524B" w:rsidRPr="002666E2" w:rsidRDefault="0061524B" w:rsidP="0061524B">
      <w:pPr>
        <w:pStyle w:val="Bezodstpw"/>
        <w:numPr>
          <w:ilvl w:val="0"/>
          <w:numId w:val="12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 xml:space="preserve">monografie, prace popularno-naukowe, opracowania literackie, </w:t>
      </w:r>
      <w:r>
        <w:rPr>
          <w:rFonts w:asciiTheme="minorHAnsi" w:hAnsiTheme="minorHAnsi"/>
        </w:rPr>
        <w:t xml:space="preserve">krytyka muzyczna </w:t>
      </w:r>
      <w:r w:rsidRPr="00CC2B28">
        <w:rPr>
          <w:rFonts w:asciiTheme="minorHAnsi" w:hAnsiTheme="minorHAnsi"/>
        </w:rPr>
        <w:t xml:space="preserve">projekty stron internetowych dotyczące osób, zjawisk, miejsc dotychczas nieopisanych lub mało znanych, </w:t>
      </w:r>
      <w:r>
        <w:rPr>
          <w:rFonts w:asciiTheme="minorHAnsi" w:hAnsiTheme="minorHAnsi"/>
        </w:rPr>
        <w:t xml:space="preserve"> związanych z muzyką</w:t>
      </w:r>
      <w:r w:rsidRPr="00CC2B28">
        <w:rPr>
          <w:rFonts w:asciiTheme="minorHAnsi" w:hAnsiTheme="minorHAnsi"/>
        </w:rPr>
        <w:t>;</w:t>
      </w:r>
    </w:p>
    <w:p w:rsidR="0061524B" w:rsidRDefault="0061524B" w:rsidP="0061524B">
      <w:pPr>
        <w:pStyle w:val="Bezodstpw"/>
        <w:numPr>
          <w:ilvl w:val="0"/>
          <w:numId w:val="12"/>
        </w:numPr>
        <w:spacing w:line="360" w:lineRule="auto"/>
        <w:ind w:left="709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 xml:space="preserve">projekty uwzględniające aspekt edukacji </w:t>
      </w:r>
      <w:r>
        <w:rPr>
          <w:rFonts w:asciiTheme="minorHAnsi" w:hAnsiTheme="minorHAnsi"/>
        </w:rPr>
        <w:t>muzycznej</w:t>
      </w:r>
      <w:r w:rsidRPr="00CC2B28">
        <w:rPr>
          <w:rFonts w:asciiTheme="minorHAnsi" w:hAnsiTheme="minorHAnsi"/>
        </w:rPr>
        <w:t xml:space="preserve"> oraz edukacji poprzez </w:t>
      </w:r>
      <w:r>
        <w:rPr>
          <w:rFonts w:asciiTheme="minorHAnsi" w:hAnsiTheme="minorHAnsi"/>
        </w:rPr>
        <w:t>muzykę</w:t>
      </w:r>
      <w:r w:rsidRPr="00CC2B28">
        <w:rPr>
          <w:rFonts w:asciiTheme="minorHAnsi" w:hAnsiTheme="minorHAnsi"/>
        </w:rPr>
        <w:t>;</w:t>
      </w:r>
    </w:p>
    <w:p w:rsidR="0061524B" w:rsidRPr="00CC2B28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cs="Times New Roman"/>
          <w:b/>
          <w:u w:val="single"/>
        </w:rPr>
      </w:pPr>
      <w:r w:rsidRPr="00CC2B28">
        <w:rPr>
          <w:rFonts w:cs="Times New Roman"/>
          <w:b/>
          <w:u w:val="single"/>
        </w:rPr>
        <w:t>Opieka nad zabytkami</w:t>
      </w:r>
    </w:p>
    <w:p w:rsidR="0061524B" w:rsidRDefault="0061524B" w:rsidP="0061524B">
      <w:pPr>
        <w:spacing w:after="0" w:line="360" w:lineRule="auto"/>
        <w:jc w:val="both"/>
        <w:rPr>
          <w:rFonts w:cs="Times New Roman"/>
        </w:rPr>
      </w:pPr>
      <w:r w:rsidRPr="00CC2B28">
        <w:rPr>
          <w:rFonts w:cs="Times New Roman"/>
        </w:rPr>
        <w:t>Projekty popularyzujące</w:t>
      </w:r>
      <w:r w:rsidR="00B00BE4">
        <w:rPr>
          <w:rFonts w:cs="Times New Roman"/>
        </w:rPr>
        <w:t xml:space="preserve"> wiedzę o zabytkach, ich ochronie</w:t>
      </w:r>
      <w:r w:rsidRPr="00CC2B28">
        <w:rPr>
          <w:rFonts w:cs="Times New Roman"/>
        </w:rPr>
        <w:t xml:space="preserve"> i konserwacji. </w:t>
      </w:r>
      <w:r>
        <w:rPr>
          <w:rFonts w:cs="Times New Roman"/>
        </w:rPr>
        <w:t xml:space="preserve">Opracowanie i </w:t>
      </w:r>
      <w:r w:rsidRPr="005D6ECA">
        <w:rPr>
          <w:rFonts w:cs="Times New Roman"/>
        </w:rPr>
        <w:t xml:space="preserve"> inwentaryzacja zabytków, opieka nad zabytkami, zespołami zabytkowymi i  lokalnym środowiskiem kulturowym. Pobudzanie społecznych inicjat</w:t>
      </w:r>
      <w:r>
        <w:rPr>
          <w:rFonts w:cs="Times New Roman"/>
        </w:rPr>
        <w:t xml:space="preserve">yw dotyczących ochrony zabytków </w:t>
      </w:r>
      <w:r w:rsidRPr="005D6ECA">
        <w:rPr>
          <w:rFonts w:cs="Times New Roman"/>
        </w:rPr>
        <w:t>(w tym współpraca ze służbami konserwatorskimi, współdziałanie z krajowymi i zagranicznymi stowarzyszeniami oraz organizacjami pozarządowymi</w:t>
      </w:r>
      <w:r>
        <w:rPr>
          <w:rFonts w:cs="Times New Roman"/>
        </w:rPr>
        <w:t xml:space="preserve"> na rzecz ochrony  dziedzictwa), </w:t>
      </w:r>
      <w:r w:rsidRPr="00CC2B28">
        <w:rPr>
          <w:rFonts w:cs="Times New Roman"/>
        </w:rPr>
        <w:t>np.:</w:t>
      </w:r>
    </w:p>
    <w:p w:rsidR="0061524B" w:rsidRDefault="0061524B" w:rsidP="006152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Przeprowadzenie badań naukowych dotyczących danego zabytku; </w:t>
      </w:r>
    </w:p>
    <w:p w:rsidR="0061524B" w:rsidRDefault="0061524B" w:rsidP="006152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Opracowanie materiałów i wyników badań (kwerendy, opracowanie katalogu zabytków);</w:t>
      </w:r>
    </w:p>
    <w:p w:rsidR="0061524B" w:rsidRPr="00CC2B28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cs="Times New Roman"/>
          <w:b/>
        </w:rPr>
      </w:pPr>
      <w:r w:rsidRPr="00CC2B28">
        <w:rPr>
          <w:rFonts w:cs="Times New Roman"/>
          <w:b/>
          <w:u w:val="single"/>
        </w:rPr>
        <w:t>Taniec</w:t>
      </w:r>
    </w:p>
    <w:p w:rsidR="0061524B" w:rsidRPr="00CC2B28" w:rsidRDefault="0061524B" w:rsidP="0061524B">
      <w:pPr>
        <w:spacing w:after="0" w:line="360" w:lineRule="auto"/>
        <w:jc w:val="both"/>
        <w:rPr>
          <w:rFonts w:cs="Times New Roman"/>
        </w:rPr>
      </w:pPr>
      <w:r w:rsidRPr="00CC2B28">
        <w:rPr>
          <w:rFonts w:cs="Times New Roman"/>
        </w:rPr>
        <w:t xml:space="preserve">Projekty artystyczne, </w:t>
      </w:r>
      <w:r w:rsidRPr="00CC2B28">
        <w:t>projekty twórcze (głównie choreograficzne) cechujące się nowatorstwem (np. formy, stylu lub techniki), projekty odtwórcze (wykonawcze), które charakte</w:t>
      </w:r>
      <w:r>
        <w:t>ryzują się unikatowością (np. w </w:t>
      </w:r>
      <w:r w:rsidRPr="00CC2B28">
        <w:t xml:space="preserve">zakresie doboru repertuaru wykonawczego, techniki lub interpretacji); </w:t>
      </w:r>
      <w:r w:rsidRPr="00CC2B28">
        <w:rPr>
          <w:rFonts w:cs="Times New Roman"/>
        </w:rPr>
        <w:t xml:space="preserve">badania </w:t>
      </w:r>
      <w:proofErr w:type="spellStart"/>
      <w:r w:rsidRPr="00CC2B28">
        <w:rPr>
          <w:rFonts w:cs="Times New Roman"/>
        </w:rPr>
        <w:t>teoretyczno</w:t>
      </w:r>
      <w:proofErr w:type="spellEnd"/>
      <w:r w:rsidRPr="00CC2B28">
        <w:rPr>
          <w:rFonts w:cs="Times New Roman"/>
        </w:rPr>
        <w:t xml:space="preserve"> – naukowe, które mają charakter innowacyjny i dotyczą obszarów zaniedbanych i mało znanych, np.:</w:t>
      </w:r>
    </w:p>
    <w:p w:rsidR="0061524B" w:rsidRDefault="0061524B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choreografii;</w:t>
      </w:r>
    </w:p>
    <w:p w:rsidR="0061524B" w:rsidRDefault="0061524B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przygotowanie scenariusza przedstawienia</w:t>
      </w:r>
    </w:p>
    <w:p w:rsidR="0061524B" w:rsidRPr="002666E2" w:rsidRDefault="0061524B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 xml:space="preserve">monografie, prace popularno-naukowe, opracowania literackie, projekty stron internetowych dotyczące osób, zjawisk, miejsc dotychczas nieopisanych lub mało znanych, </w:t>
      </w:r>
      <w:r>
        <w:rPr>
          <w:rFonts w:asciiTheme="minorHAnsi" w:hAnsiTheme="minorHAnsi"/>
        </w:rPr>
        <w:t xml:space="preserve"> związanych z tańcem</w:t>
      </w:r>
      <w:r w:rsidRPr="00CC2B28">
        <w:rPr>
          <w:rFonts w:asciiTheme="minorHAnsi" w:hAnsiTheme="minorHAnsi"/>
        </w:rPr>
        <w:t>;</w:t>
      </w:r>
    </w:p>
    <w:p w:rsidR="00C02E28" w:rsidRPr="00CC2B28" w:rsidRDefault="000F07FF" w:rsidP="0061524B">
      <w:pPr>
        <w:pStyle w:val="Bezodstpw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asciiTheme="minorHAnsi" w:hAnsiTheme="minorHAnsi"/>
          <w:b/>
          <w:u w:val="single"/>
        </w:rPr>
      </w:pPr>
      <w:r w:rsidRPr="00CC2B28">
        <w:rPr>
          <w:rFonts w:asciiTheme="minorHAnsi" w:hAnsiTheme="minorHAnsi"/>
          <w:b/>
          <w:u w:val="single"/>
        </w:rPr>
        <w:t>Teatr</w:t>
      </w:r>
    </w:p>
    <w:p w:rsidR="00571396" w:rsidRPr="00CC2B28" w:rsidRDefault="007C57E4" w:rsidP="0061524B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>D</w:t>
      </w:r>
      <w:r w:rsidR="00571396" w:rsidRPr="00CC2B28">
        <w:rPr>
          <w:rFonts w:asciiTheme="minorHAnsi" w:hAnsiTheme="minorHAnsi"/>
        </w:rPr>
        <w:t>ziałania związane z realizacją nowych widowisk teatralnych (dotyczy wszystkich rodzajów widowisk)</w:t>
      </w:r>
      <w:r w:rsidR="004110CB" w:rsidRPr="00CC2B28">
        <w:rPr>
          <w:rFonts w:asciiTheme="minorHAnsi" w:hAnsiTheme="minorHAnsi"/>
        </w:rPr>
        <w:t>, tworzenie opracowań</w:t>
      </w:r>
      <w:r w:rsidR="00571396" w:rsidRPr="00CC2B28">
        <w:rPr>
          <w:rFonts w:asciiTheme="minorHAnsi" w:hAnsiTheme="minorHAnsi"/>
        </w:rPr>
        <w:t xml:space="preserve"> </w:t>
      </w:r>
      <w:r w:rsidR="004110CB" w:rsidRPr="00CC2B28">
        <w:rPr>
          <w:rFonts w:asciiTheme="minorHAnsi" w:hAnsiTheme="minorHAnsi"/>
        </w:rPr>
        <w:t>opisujących</w:t>
      </w:r>
      <w:r w:rsidR="00571396" w:rsidRPr="00CC2B28">
        <w:rPr>
          <w:rFonts w:asciiTheme="minorHAnsi" w:hAnsiTheme="minorHAnsi"/>
        </w:rPr>
        <w:t xml:space="preserve"> </w:t>
      </w:r>
      <w:r w:rsidR="004110CB" w:rsidRPr="00CC2B28">
        <w:rPr>
          <w:rFonts w:asciiTheme="minorHAnsi" w:hAnsiTheme="minorHAnsi"/>
        </w:rPr>
        <w:t xml:space="preserve">zjawiska </w:t>
      </w:r>
      <w:r w:rsidRPr="00CC2B28">
        <w:rPr>
          <w:rFonts w:asciiTheme="minorHAnsi" w:hAnsiTheme="minorHAnsi"/>
        </w:rPr>
        <w:t>związanych</w:t>
      </w:r>
      <w:r w:rsidR="004110CB" w:rsidRPr="00CC2B28">
        <w:rPr>
          <w:rFonts w:asciiTheme="minorHAnsi" w:hAnsiTheme="minorHAnsi"/>
        </w:rPr>
        <w:t xml:space="preserve"> z teatrem w celu ich popularyzacji jak również działania edukacyjne</w:t>
      </w:r>
      <w:r w:rsidR="000D0A23" w:rsidRPr="00CC2B28">
        <w:rPr>
          <w:rFonts w:asciiTheme="minorHAnsi" w:hAnsiTheme="minorHAnsi"/>
        </w:rPr>
        <w:t>, np.:</w:t>
      </w:r>
    </w:p>
    <w:p w:rsidR="00487ED6" w:rsidRPr="00CC2B28" w:rsidRDefault="000F07FF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87ED6" w:rsidRPr="00CC2B28">
        <w:rPr>
          <w:rFonts w:asciiTheme="minorHAnsi" w:hAnsiTheme="minorHAnsi"/>
        </w:rPr>
        <w:t>apisanie scenariusza</w:t>
      </w:r>
      <w:r>
        <w:rPr>
          <w:rFonts w:asciiTheme="minorHAnsi" w:hAnsiTheme="minorHAnsi"/>
        </w:rPr>
        <w:t xml:space="preserve"> sztuki teatralnej</w:t>
      </w:r>
      <w:r w:rsidR="00487ED6" w:rsidRPr="00CC2B28">
        <w:rPr>
          <w:rFonts w:asciiTheme="minorHAnsi" w:hAnsiTheme="minorHAnsi"/>
        </w:rPr>
        <w:t>;</w:t>
      </w:r>
    </w:p>
    <w:p w:rsidR="00C02E28" w:rsidRPr="00CC2B28" w:rsidRDefault="00487ED6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>przygotowanie</w:t>
      </w:r>
      <w:r w:rsidR="00C02E28" w:rsidRPr="00CC2B28">
        <w:rPr>
          <w:rFonts w:asciiTheme="minorHAnsi" w:hAnsiTheme="minorHAnsi"/>
        </w:rPr>
        <w:t xml:space="preserve"> spektakli autors</w:t>
      </w:r>
      <w:r w:rsidRPr="00CC2B28">
        <w:rPr>
          <w:rFonts w:asciiTheme="minorHAnsi" w:hAnsiTheme="minorHAnsi"/>
        </w:rPr>
        <w:t>kich, oryginalnych, nowatorskich,</w:t>
      </w:r>
      <w:r w:rsidR="007C57E4" w:rsidRPr="00CC2B28">
        <w:rPr>
          <w:rFonts w:asciiTheme="minorHAnsi" w:hAnsiTheme="minorHAnsi"/>
        </w:rPr>
        <w:t xml:space="preserve"> </w:t>
      </w:r>
      <w:r w:rsidR="00C02E28" w:rsidRPr="00CC2B28">
        <w:rPr>
          <w:rFonts w:asciiTheme="minorHAnsi" w:hAnsiTheme="minorHAnsi"/>
        </w:rPr>
        <w:t xml:space="preserve">projekty dramaturgiczne </w:t>
      </w:r>
      <w:r w:rsidR="006312F0">
        <w:rPr>
          <w:rFonts w:asciiTheme="minorHAnsi" w:hAnsiTheme="minorHAnsi"/>
        </w:rPr>
        <w:t>spójne z </w:t>
      </w:r>
      <w:r w:rsidR="00C02E28" w:rsidRPr="00CC2B28">
        <w:rPr>
          <w:rFonts w:asciiTheme="minorHAnsi" w:hAnsiTheme="minorHAnsi"/>
        </w:rPr>
        <w:t>rzeczywistą perspektywą realizacji scenicznych;</w:t>
      </w:r>
    </w:p>
    <w:p w:rsidR="004110CB" w:rsidRPr="00CC2B28" w:rsidRDefault="00C02E28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 xml:space="preserve">monografie, prace popularno-naukowe, </w:t>
      </w:r>
      <w:r w:rsidR="004110CB" w:rsidRPr="00CC2B28">
        <w:rPr>
          <w:rFonts w:asciiTheme="minorHAnsi" w:hAnsiTheme="minorHAnsi"/>
        </w:rPr>
        <w:t xml:space="preserve">krytyka teatralna, </w:t>
      </w:r>
      <w:r w:rsidRPr="00CC2B28">
        <w:rPr>
          <w:rFonts w:asciiTheme="minorHAnsi" w:hAnsiTheme="minorHAnsi"/>
        </w:rPr>
        <w:t>opracowania literackie, projekty stron internetowych dotyczące osób, zjawisk, miejsc dotychczas nieopisanych lub mało znanych</w:t>
      </w:r>
      <w:r w:rsidR="007C57E4" w:rsidRPr="00CC2B28">
        <w:rPr>
          <w:rFonts w:asciiTheme="minorHAnsi" w:hAnsiTheme="minorHAnsi"/>
        </w:rPr>
        <w:t xml:space="preserve">, </w:t>
      </w:r>
      <w:r w:rsidR="00571396" w:rsidRPr="00CC2B28">
        <w:rPr>
          <w:rFonts w:asciiTheme="minorHAnsi" w:hAnsiTheme="minorHAnsi"/>
        </w:rPr>
        <w:t xml:space="preserve"> związanych z teatrem</w:t>
      </w:r>
      <w:r w:rsidRPr="00CC2B28">
        <w:rPr>
          <w:rFonts w:asciiTheme="minorHAnsi" w:hAnsiTheme="minorHAnsi"/>
        </w:rPr>
        <w:t>;</w:t>
      </w:r>
    </w:p>
    <w:p w:rsidR="003B411A" w:rsidRDefault="003B411A" w:rsidP="0061524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>projekty uwzględniające aspekt edukacji teatral</w:t>
      </w:r>
      <w:r w:rsidR="006312F0">
        <w:rPr>
          <w:rFonts w:asciiTheme="minorHAnsi" w:hAnsiTheme="minorHAnsi"/>
        </w:rPr>
        <w:t>nej oraz edukacji poprzez teatr.</w:t>
      </w:r>
    </w:p>
    <w:p w:rsidR="0061524B" w:rsidRPr="00CC2B28" w:rsidRDefault="0061524B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cs="Times New Roman"/>
          <w:b/>
        </w:rPr>
      </w:pPr>
      <w:r w:rsidRPr="00CC2B28">
        <w:rPr>
          <w:rFonts w:cs="Times New Roman"/>
          <w:b/>
          <w:u w:val="single"/>
        </w:rPr>
        <w:t>Twórczość ludowa</w:t>
      </w:r>
    </w:p>
    <w:p w:rsidR="0061524B" w:rsidRPr="00CC2B28" w:rsidRDefault="0061524B" w:rsidP="0061524B">
      <w:pPr>
        <w:spacing w:after="0" w:line="360" w:lineRule="auto"/>
        <w:ind w:left="360"/>
        <w:jc w:val="both"/>
        <w:rPr>
          <w:rFonts w:cs="Times New Roman"/>
        </w:rPr>
      </w:pPr>
      <w:r w:rsidRPr="00CC2B28">
        <w:rPr>
          <w:rFonts w:cs="Times New Roman"/>
        </w:rPr>
        <w:t xml:space="preserve">Projekty o charakterze edukacyjnym mające na celu naukę i przekaz unikalnej wiedzy i umiejętności </w:t>
      </w:r>
      <w:r>
        <w:rPr>
          <w:rFonts w:cs="Times New Roman"/>
        </w:rPr>
        <w:t>–</w:t>
      </w:r>
      <w:r w:rsidRPr="00CC2B28">
        <w:rPr>
          <w:rFonts w:cs="Times New Roman"/>
        </w:rPr>
        <w:t xml:space="preserve"> </w:t>
      </w:r>
      <w:r>
        <w:rPr>
          <w:rFonts w:cs="Times New Roman"/>
        </w:rPr>
        <w:t>w </w:t>
      </w:r>
      <w:r w:rsidRPr="00CC2B28">
        <w:rPr>
          <w:rFonts w:cs="Times New Roman"/>
        </w:rPr>
        <w:t>dziedzinie sztuki i rękodzieła ludowego oraz w zakresie tradycji muzycznych. Projekty dotyczące reaktywowania i ożywiania dawnych, specyficznych dla danego regionu zjawisk i elementów kulturowych (m.in. obrzędów, zwyczajów, rękodzieła, gwary, architektury). Projekty o charakterze artystycznym, w tym inspirowane twórczością ludową: koncepcja i wykonanie (np. cyklu, zestawu tematycznego) oryginalnych prac zarówno form nowatorskich, jak i ściśle nawiązujących do tradycji danego regionu.</w:t>
      </w:r>
    </w:p>
    <w:p w:rsidR="0061524B" w:rsidRPr="00CC2B28" w:rsidRDefault="0061524B" w:rsidP="0061524B">
      <w:pPr>
        <w:spacing w:after="0" w:line="360" w:lineRule="auto"/>
        <w:ind w:left="360"/>
        <w:jc w:val="both"/>
        <w:rPr>
          <w:rFonts w:cs="Times New Roman"/>
        </w:rPr>
      </w:pPr>
      <w:r w:rsidRPr="00CC2B28">
        <w:rPr>
          <w:rFonts w:cs="Times New Roman"/>
        </w:rPr>
        <w:t>Projekty o charakterze badawczo – dokumentacyjnym z zakresu niematerialnego dziedzictwa kulturowego: przekazów ustnych, gwar i dialektów, sztuk widowiskowych, tradycji muzycznych, zwyczajów, obrzędów i rytuałów, rękodzieła ludowego oraz współczesnych zjawisk z zakresu folkloru słowno-muzycznego i tanecznego, sztuk wizualnych, zdobniczych i architektury regionalnej, obrzędowości i obyczajowości, języka regionalnego i gwary.</w:t>
      </w:r>
    </w:p>
    <w:p w:rsidR="0061524B" w:rsidRPr="00694A52" w:rsidRDefault="0061524B" w:rsidP="006152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CC2B28">
        <w:rPr>
          <w:rFonts w:cs="Times New Roman"/>
        </w:rPr>
        <w:t xml:space="preserve">Przygotowanie i </w:t>
      </w:r>
      <w:r w:rsidRPr="00694A52">
        <w:rPr>
          <w:rFonts w:cs="Times New Roman"/>
        </w:rPr>
        <w:t>przeprowadzenie warsztatów (mistrz i uczeń), szkoleń, opracowywania autorskich programów i materiałów edukacyjnych</w:t>
      </w:r>
    </w:p>
    <w:p w:rsidR="0061524B" w:rsidRPr="00694A52" w:rsidRDefault="0061524B" w:rsidP="006152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694A52">
        <w:rPr>
          <w:rFonts w:cs="Times New Roman"/>
        </w:rPr>
        <w:t>Opracowanie nowatorskich form ochrony, działań animacyjnych, popularyzacji zapomnianych zwyczajów, obrzędów itp.</w:t>
      </w:r>
    </w:p>
    <w:p w:rsidR="0061524B" w:rsidRPr="00CC2B28" w:rsidRDefault="0061524B" w:rsidP="006152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CC2B28">
        <w:rPr>
          <w:rFonts w:cs="Times New Roman"/>
        </w:rPr>
        <w:t>Wykonanie (np. cyklu, zestawu tematycznego) oryginalnych prac i wytworów w zakresie rękodzieła i sztuki wyobrażeniowej, ludowych instrumentów muzycznych, widowisk teatralnych i obrzędowych, utworów muzycznych zarówno form nowatorskich, jak i ściśle nawiązujących do tradycji danego regionu.</w:t>
      </w:r>
    </w:p>
    <w:p w:rsidR="0061524B" w:rsidRPr="0061524B" w:rsidRDefault="0061524B" w:rsidP="006152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CC2B28">
        <w:rPr>
          <w:rFonts w:cs="Times New Roman"/>
        </w:rPr>
        <w:t xml:space="preserve">Prowadzenie badań terenowych, dokumentacja fotograficzno-filmowa, opracowywanie materiałów </w:t>
      </w:r>
    </w:p>
    <w:p w:rsidR="003B411A" w:rsidRPr="00CC2B28" w:rsidRDefault="000F07FF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Fonts w:cs="Times New Roman"/>
          <w:b/>
          <w:u w:val="single"/>
        </w:rPr>
      </w:pPr>
      <w:r w:rsidRPr="00CC2B28">
        <w:rPr>
          <w:rFonts w:cs="Times New Roman"/>
          <w:b/>
          <w:u w:val="single"/>
        </w:rPr>
        <w:t>Sztuki wizualne</w:t>
      </w:r>
    </w:p>
    <w:p w:rsidR="000D0A23" w:rsidRPr="00CC2B28" w:rsidRDefault="00487ED6" w:rsidP="0061524B">
      <w:pPr>
        <w:pStyle w:val="Bezodstpw"/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>O</w:t>
      </w:r>
      <w:r w:rsidR="007C57E4" w:rsidRPr="00CC2B28">
        <w:rPr>
          <w:rFonts w:asciiTheme="minorHAnsi" w:hAnsiTheme="minorHAnsi"/>
        </w:rPr>
        <w:t xml:space="preserve">bejmuje </w:t>
      </w:r>
      <w:r w:rsidR="008D5B50">
        <w:rPr>
          <w:rFonts w:asciiTheme="minorHAnsi" w:hAnsiTheme="minorHAnsi"/>
        </w:rPr>
        <w:t xml:space="preserve">artystyczne przedsięwzięcia z zakresu </w:t>
      </w:r>
      <w:r w:rsidR="007C57E4" w:rsidRPr="00CC2B28">
        <w:rPr>
          <w:rFonts w:asciiTheme="minorHAnsi" w:hAnsiTheme="minorHAnsi"/>
        </w:rPr>
        <w:t>dziedzin sztuk plastycznych</w:t>
      </w:r>
      <w:r w:rsidR="008D5B50">
        <w:rPr>
          <w:rFonts w:asciiTheme="minorHAnsi" w:hAnsiTheme="minorHAnsi"/>
        </w:rPr>
        <w:t xml:space="preserve"> takich jak</w:t>
      </w:r>
      <w:r w:rsidR="007C57E4" w:rsidRPr="00CC2B28">
        <w:rPr>
          <w:rFonts w:asciiTheme="minorHAnsi" w:hAnsiTheme="minorHAnsi"/>
        </w:rPr>
        <w:t xml:space="preserve">: </w:t>
      </w:r>
      <w:r w:rsidR="003B411A" w:rsidRPr="00CC2B28">
        <w:rPr>
          <w:rFonts w:asciiTheme="minorHAnsi" w:hAnsiTheme="minorHAnsi"/>
        </w:rPr>
        <w:t xml:space="preserve">malarstwo, rzeźba, grafika, fotografia rysunek, sztuki użytkowe, projektowanie, ilustracja, komiks, </w:t>
      </w:r>
      <w:r w:rsidR="007C57E4" w:rsidRPr="00CC2B28">
        <w:rPr>
          <w:rFonts w:asciiTheme="minorHAnsi" w:hAnsiTheme="minorHAnsi"/>
        </w:rPr>
        <w:t>instalacja, wzornictwo itd. Ponadto w zakres tej dziedziny wchodzą projekty związane ze sztuką nowych mediów, sztuk</w:t>
      </w:r>
      <w:r w:rsidR="008D5B50">
        <w:rPr>
          <w:rFonts w:asciiTheme="minorHAnsi" w:hAnsiTheme="minorHAnsi"/>
        </w:rPr>
        <w:t>ą</w:t>
      </w:r>
      <w:r w:rsidR="00694A52">
        <w:rPr>
          <w:rFonts w:asciiTheme="minorHAnsi" w:hAnsiTheme="minorHAnsi"/>
        </w:rPr>
        <w:t xml:space="preserve"> </w:t>
      </w:r>
      <w:proofErr w:type="spellStart"/>
      <w:r w:rsidR="00694A52">
        <w:rPr>
          <w:rFonts w:asciiTheme="minorHAnsi" w:hAnsiTheme="minorHAnsi"/>
        </w:rPr>
        <w:t>performatywną</w:t>
      </w:r>
      <w:proofErr w:type="spellEnd"/>
      <w:r w:rsidR="007C57E4" w:rsidRPr="00CC2B28">
        <w:rPr>
          <w:rFonts w:asciiTheme="minorHAnsi" w:hAnsiTheme="minorHAnsi"/>
        </w:rPr>
        <w:t xml:space="preserve">, </w:t>
      </w:r>
      <w:r w:rsidR="008D5B50">
        <w:rPr>
          <w:rFonts w:asciiTheme="minorHAnsi" w:hAnsiTheme="minorHAnsi"/>
        </w:rPr>
        <w:t>sztuką</w:t>
      </w:r>
      <w:r w:rsidR="000D0A23" w:rsidRPr="00CC2B28">
        <w:rPr>
          <w:rFonts w:asciiTheme="minorHAnsi" w:hAnsiTheme="minorHAnsi"/>
        </w:rPr>
        <w:t xml:space="preserve"> w przestrzeni publicznej</w:t>
      </w:r>
      <w:r w:rsidR="00694A52">
        <w:rPr>
          <w:rFonts w:asciiTheme="minorHAnsi" w:hAnsiTheme="minorHAnsi"/>
        </w:rPr>
        <w:t>,</w:t>
      </w:r>
      <w:r w:rsidR="000D0A23" w:rsidRPr="00CC2B28">
        <w:rPr>
          <w:rFonts w:asciiTheme="minorHAnsi" w:hAnsiTheme="minorHAnsi"/>
        </w:rPr>
        <w:t xml:space="preserve"> </w:t>
      </w:r>
      <w:r w:rsidR="008D5B50">
        <w:rPr>
          <w:rFonts w:asciiTheme="minorHAnsi" w:hAnsiTheme="minorHAnsi"/>
        </w:rPr>
        <w:t>a także prace badawcze poświęcone zjawiskom bądź osobom zw</w:t>
      </w:r>
      <w:r w:rsidR="00B00BE4">
        <w:rPr>
          <w:rFonts w:asciiTheme="minorHAnsi" w:hAnsiTheme="minorHAnsi"/>
        </w:rPr>
        <w:t>iązanych z </w:t>
      </w:r>
      <w:r w:rsidR="008D5B50">
        <w:rPr>
          <w:rFonts w:asciiTheme="minorHAnsi" w:hAnsiTheme="minorHAnsi"/>
        </w:rPr>
        <w:t xml:space="preserve">ww. dziedzinami  </w:t>
      </w:r>
      <w:r w:rsidR="000D0A23" w:rsidRPr="00CC2B28">
        <w:rPr>
          <w:rFonts w:asciiTheme="minorHAnsi" w:hAnsiTheme="minorHAnsi"/>
        </w:rPr>
        <w:t>np.:</w:t>
      </w:r>
    </w:p>
    <w:p w:rsidR="000D0A23" w:rsidRDefault="00694A52" w:rsidP="006152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0D0A23" w:rsidRPr="00CC2B28">
        <w:rPr>
          <w:rFonts w:cs="Times New Roman"/>
        </w:rPr>
        <w:t>rzygotowanie c</w:t>
      </w:r>
      <w:r w:rsidR="00BD671C">
        <w:rPr>
          <w:rFonts w:cs="Times New Roman"/>
        </w:rPr>
        <w:t>yklu obrazów, rzeźb, fotografii;</w:t>
      </w:r>
    </w:p>
    <w:p w:rsidR="00B00BE4" w:rsidRPr="00CC2B28" w:rsidRDefault="00B00BE4" w:rsidP="006152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wzornictwo przedmiotów użytkowych, nowe rozwiązania w projektowaniu itp.</w:t>
      </w:r>
      <w:r w:rsidR="00BD671C">
        <w:rPr>
          <w:rFonts w:cs="Times New Roman"/>
        </w:rPr>
        <w:t>;</w:t>
      </w:r>
    </w:p>
    <w:p w:rsidR="003B411A" w:rsidRPr="00CC2B28" w:rsidRDefault="003B411A" w:rsidP="006152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CC2B28">
        <w:rPr>
          <w:rFonts w:cs="Times New Roman"/>
        </w:rPr>
        <w:t>projekty z wykorzystaniem technik filmowych (video, animacja, itd.) fotograficznych, komputerowych, itd.</w:t>
      </w:r>
      <w:r w:rsidR="00B00BE4">
        <w:rPr>
          <w:rFonts w:cs="Times New Roman"/>
        </w:rPr>
        <w:t>,</w:t>
      </w:r>
    </w:p>
    <w:p w:rsidR="003B411A" w:rsidRPr="00CC2B28" w:rsidRDefault="003B411A" w:rsidP="006152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CC2B28">
        <w:rPr>
          <w:rFonts w:cs="Times New Roman"/>
        </w:rPr>
        <w:t>klasyczny performance, projekty wykorzystujące elementy tańca, teatru, muzyki, itd.</w:t>
      </w:r>
      <w:r w:rsidR="00B00BE4">
        <w:rPr>
          <w:rFonts w:cs="Times New Roman"/>
        </w:rPr>
        <w:t>,</w:t>
      </w:r>
    </w:p>
    <w:p w:rsidR="003B411A" w:rsidRDefault="003B411A" w:rsidP="006152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 w:rsidRPr="00CC2B28">
        <w:rPr>
          <w:rFonts w:cs="Times New Roman"/>
        </w:rPr>
        <w:t>instalacje (w tym dźwiękowe) i inne projekty mieszane, także z elementa</w:t>
      </w:r>
      <w:r w:rsidR="00B00BE4">
        <w:rPr>
          <w:rFonts w:cs="Times New Roman"/>
        </w:rPr>
        <w:t>mi badawczymi i innych dziedzin,</w:t>
      </w:r>
    </w:p>
    <w:p w:rsidR="002666E2" w:rsidRPr="002666E2" w:rsidRDefault="002666E2" w:rsidP="0061524B">
      <w:pPr>
        <w:pStyle w:val="Bezodstpw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CC2B28">
        <w:rPr>
          <w:rFonts w:asciiTheme="minorHAnsi" w:hAnsiTheme="minorHAnsi"/>
        </w:rPr>
        <w:t xml:space="preserve">monografie, prace popularno-naukowe, opracowania literackie, projekty stron internetowych dotyczące osób, zjawisk, miejsc dotychczas nieopisanych lub mało znanych, </w:t>
      </w:r>
      <w:r>
        <w:rPr>
          <w:rFonts w:asciiTheme="minorHAnsi" w:hAnsiTheme="minorHAnsi"/>
        </w:rPr>
        <w:t xml:space="preserve"> związanych ze sztukami plastycznymi</w:t>
      </w:r>
      <w:r w:rsidR="00B00BE4">
        <w:rPr>
          <w:rFonts w:asciiTheme="minorHAnsi" w:hAnsiTheme="minorHAnsi"/>
        </w:rPr>
        <w:t>.</w:t>
      </w:r>
    </w:p>
    <w:p w:rsidR="002666E2" w:rsidRPr="000F07FF" w:rsidRDefault="000F07FF" w:rsidP="0061524B">
      <w:pPr>
        <w:pStyle w:val="Akapitzlist"/>
        <w:numPr>
          <w:ilvl w:val="0"/>
          <w:numId w:val="13"/>
        </w:numPr>
        <w:shd w:val="clear" w:color="auto" w:fill="D9D9D9" w:themeFill="background1" w:themeFillShade="D9"/>
        <w:spacing w:before="120" w:after="120" w:line="360" w:lineRule="auto"/>
        <w:ind w:left="714" w:hanging="357"/>
        <w:jc w:val="both"/>
        <w:rPr>
          <w:rStyle w:val="Teksttreci20"/>
          <w:rFonts w:asciiTheme="minorHAnsi" w:hAnsiTheme="minorHAnsi"/>
          <w:sz w:val="22"/>
          <w:szCs w:val="22"/>
          <w:u w:val="single"/>
        </w:rPr>
      </w:pPr>
      <w:r w:rsidRPr="000F07FF">
        <w:rPr>
          <w:rStyle w:val="Teksttreci20"/>
          <w:rFonts w:asciiTheme="minorHAnsi" w:hAnsiTheme="minorHAnsi"/>
          <w:sz w:val="22"/>
          <w:szCs w:val="22"/>
          <w:u w:val="single"/>
        </w:rPr>
        <w:t>Zarządzanie kulturą i wspieranie rozwoju kadr kultury</w:t>
      </w:r>
    </w:p>
    <w:p w:rsidR="0061524B" w:rsidRDefault="006338E8" w:rsidP="0061524B">
      <w:p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338E8">
        <w:rPr>
          <w:rStyle w:val="Teksttreci20"/>
          <w:rFonts w:asciiTheme="minorHAnsi" w:hAnsiTheme="minorHAnsi"/>
          <w:b w:val="0"/>
          <w:sz w:val="22"/>
          <w:szCs w:val="22"/>
        </w:rPr>
        <w:t>Ogół działań menedżerskich, podejmowanych w oparciu o zabezpieczone środki finansowe i przy wykorzystaniu potencjału organizacyjnego, służących realizacji projektów kulturalnych i przyczyniających się do osiągnięcia założonych celów. Projekty z zakresu zarządzania kulturą i wspierania rozwoju kadr kultury to także działania podejmowa</w:t>
      </w:r>
      <w:r w:rsidR="00B00BE4">
        <w:rPr>
          <w:rStyle w:val="Teksttreci20"/>
          <w:rFonts w:asciiTheme="minorHAnsi" w:hAnsiTheme="minorHAnsi"/>
          <w:b w:val="0"/>
          <w:sz w:val="22"/>
          <w:szCs w:val="22"/>
        </w:rPr>
        <w:t>ne w mniejszej skali i dotyczące</w:t>
      </w:r>
      <w:r w:rsidRPr="006338E8">
        <w:rPr>
          <w:rStyle w:val="Teksttreci20"/>
          <w:rFonts w:asciiTheme="minorHAnsi" w:hAnsiTheme="minorHAnsi"/>
          <w:b w:val="0"/>
          <w:sz w:val="22"/>
          <w:szCs w:val="22"/>
        </w:rPr>
        <w:t xml:space="preserve"> wybranych czynności np. związanych z impresariatem artystycznym czy dedykowane lokalnej społeczności. Do tej dziedziny przynależą również projekty analitycznie i badawcze, np. diagnozujące kompetencje zarządcze menedżerów kultury, czy też opisujące standardy działania osób zajmujących się wspieraniem rozwoju kultury we wszystkich dziedzinach i na wielu poziomach. Działania w tym zakresie mają także charakter syntezujący, zmierzający do wypracowania nowych rozwiązań, których celem jest np.: sprawne definiowanie potrzeb odbiorców, wyk</w:t>
      </w:r>
      <w:r w:rsidR="0061524B">
        <w:rPr>
          <w:rStyle w:val="Teksttreci20"/>
          <w:rFonts w:asciiTheme="minorHAnsi" w:hAnsiTheme="minorHAnsi"/>
          <w:b w:val="0"/>
          <w:sz w:val="22"/>
          <w:szCs w:val="22"/>
        </w:rPr>
        <w:t xml:space="preserve">orzystanie posiadanych zasobów, </w:t>
      </w:r>
    </w:p>
    <w:p w:rsidR="006338E8" w:rsidRPr="006338E8" w:rsidRDefault="006338E8" w:rsidP="0061524B">
      <w:pPr>
        <w:spacing w:after="0" w:line="360" w:lineRule="auto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338E8">
        <w:rPr>
          <w:rStyle w:val="Teksttreci20"/>
          <w:rFonts w:asciiTheme="minorHAnsi" w:hAnsiTheme="minorHAnsi"/>
          <w:b w:val="0"/>
          <w:sz w:val="22"/>
          <w:szCs w:val="22"/>
        </w:rPr>
        <w:t>np.:</w:t>
      </w:r>
    </w:p>
    <w:p w:rsidR="006338E8" w:rsidRPr="006338E8" w:rsidRDefault="006338E8" w:rsidP="0061524B">
      <w:pPr>
        <w:pStyle w:val="Akapitzlist"/>
        <w:numPr>
          <w:ilvl w:val="0"/>
          <w:numId w:val="25"/>
        </w:numPr>
        <w:spacing w:after="0" w:line="360" w:lineRule="auto"/>
        <w:ind w:left="709" w:hanging="283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338E8">
        <w:rPr>
          <w:rStyle w:val="Teksttreci20"/>
          <w:rFonts w:asciiTheme="minorHAnsi" w:hAnsiTheme="minorHAnsi"/>
          <w:b w:val="0"/>
          <w:sz w:val="22"/>
          <w:szCs w:val="22"/>
        </w:rPr>
        <w:t>stworzenie podręcznika dobrych praktyk z zakresu zarządzania organizacją/projektem kulturalnym.</w:t>
      </w:r>
    </w:p>
    <w:p w:rsidR="006338E8" w:rsidRPr="006338E8" w:rsidRDefault="006338E8" w:rsidP="0061524B">
      <w:pPr>
        <w:pStyle w:val="Akapitzlist"/>
        <w:numPr>
          <w:ilvl w:val="0"/>
          <w:numId w:val="25"/>
        </w:numPr>
        <w:spacing w:after="0" w:line="360" w:lineRule="auto"/>
        <w:ind w:left="709" w:hanging="283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338E8">
        <w:rPr>
          <w:rStyle w:val="Teksttreci20"/>
          <w:rFonts w:asciiTheme="minorHAnsi" w:hAnsiTheme="minorHAnsi"/>
          <w:b w:val="0"/>
          <w:sz w:val="22"/>
          <w:szCs w:val="22"/>
        </w:rPr>
        <w:t>prowadzenie impresariatu artystycznego.</w:t>
      </w:r>
    </w:p>
    <w:p w:rsidR="006338E8" w:rsidRPr="006338E8" w:rsidRDefault="006338E8" w:rsidP="0061524B">
      <w:pPr>
        <w:pStyle w:val="Akapitzlist"/>
        <w:numPr>
          <w:ilvl w:val="0"/>
          <w:numId w:val="25"/>
        </w:numPr>
        <w:spacing w:after="0" w:line="360" w:lineRule="auto"/>
        <w:ind w:left="709" w:hanging="283"/>
        <w:jc w:val="both"/>
        <w:rPr>
          <w:rStyle w:val="Teksttreci20"/>
          <w:rFonts w:asciiTheme="minorHAnsi" w:hAnsiTheme="minorHAnsi"/>
          <w:b w:val="0"/>
          <w:sz w:val="22"/>
          <w:szCs w:val="22"/>
        </w:rPr>
      </w:pPr>
      <w:r w:rsidRPr="006338E8">
        <w:rPr>
          <w:rStyle w:val="Teksttreci20"/>
          <w:rFonts w:asciiTheme="minorHAnsi" w:hAnsiTheme="minorHAnsi"/>
          <w:b w:val="0"/>
          <w:sz w:val="22"/>
          <w:szCs w:val="22"/>
        </w:rPr>
        <w:t>przygotowanie i przeprowadzenie działań podnoszących kompetencje pracowników instytucji kultury,</w:t>
      </w:r>
    </w:p>
    <w:p w:rsidR="00571396" w:rsidRPr="00CC2B28" w:rsidRDefault="006338E8" w:rsidP="0061524B">
      <w:pPr>
        <w:pStyle w:val="Akapitzlist"/>
        <w:numPr>
          <w:ilvl w:val="0"/>
          <w:numId w:val="25"/>
        </w:numPr>
        <w:spacing w:after="0" w:line="360" w:lineRule="auto"/>
        <w:ind w:left="709" w:hanging="283"/>
        <w:jc w:val="both"/>
      </w:pPr>
      <w:r w:rsidRPr="00100AE0">
        <w:rPr>
          <w:rStyle w:val="Teksttreci20"/>
          <w:rFonts w:asciiTheme="minorHAnsi" w:hAnsiTheme="minorHAnsi"/>
          <w:b w:val="0"/>
          <w:sz w:val="22"/>
          <w:szCs w:val="22"/>
        </w:rPr>
        <w:t xml:space="preserve">realizacja indywidualnej ścieżki rozwoju zawodowego/poszerzenie kompetencji zawodowych.  </w:t>
      </w:r>
    </w:p>
    <w:sectPr w:rsidR="00571396" w:rsidRPr="00CC2B28" w:rsidSect="00100AE0">
      <w:footerReference w:type="default" r:id="rId9"/>
      <w:footerReference w:type="first" r:id="rId10"/>
      <w:pgSz w:w="11906" w:h="16838"/>
      <w:pgMar w:top="1417" w:right="1133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35" w:rsidRDefault="00B65335" w:rsidP="00571396">
      <w:pPr>
        <w:spacing w:after="0" w:line="240" w:lineRule="auto"/>
      </w:pPr>
      <w:r>
        <w:separator/>
      </w:r>
    </w:p>
  </w:endnote>
  <w:endnote w:type="continuationSeparator" w:id="0">
    <w:p w:rsidR="00B65335" w:rsidRDefault="00B65335" w:rsidP="0057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79500"/>
      <w:docPartObj>
        <w:docPartGallery w:val="Page Numbers (Bottom of Page)"/>
        <w:docPartUnique/>
      </w:docPartObj>
    </w:sdtPr>
    <w:sdtEndPr/>
    <w:sdtContent>
      <w:p w:rsidR="00100AE0" w:rsidRDefault="00100AE0">
        <w:pPr>
          <w:pStyle w:val="Stopka0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788D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100AE0" w:rsidRDefault="00100AE0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5042961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00AE0" w:rsidRPr="00100AE0" w:rsidRDefault="00100AE0">
        <w:pPr>
          <w:pStyle w:val="Stopka0"/>
          <w:jc w:val="right"/>
          <w:rPr>
            <w:rFonts w:eastAsiaTheme="majorEastAsia" w:cstheme="majorBidi"/>
            <w:sz w:val="20"/>
            <w:szCs w:val="20"/>
          </w:rPr>
        </w:pPr>
        <w:r w:rsidRPr="00100AE0">
          <w:rPr>
            <w:rFonts w:eastAsiaTheme="majorEastAsia" w:cstheme="majorBidi"/>
            <w:sz w:val="20"/>
            <w:szCs w:val="20"/>
          </w:rPr>
          <w:t xml:space="preserve">str. </w:t>
        </w:r>
        <w:r w:rsidRPr="00100AE0">
          <w:rPr>
            <w:sz w:val="20"/>
            <w:szCs w:val="20"/>
          </w:rPr>
          <w:fldChar w:fldCharType="begin"/>
        </w:r>
        <w:r w:rsidRPr="00100AE0">
          <w:rPr>
            <w:sz w:val="20"/>
            <w:szCs w:val="20"/>
          </w:rPr>
          <w:instrText>PAGE    \* MERGEFORMAT</w:instrText>
        </w:r>
        <w:r w:rsidRPr="00100AE0">
          <w:rPr>
            <w:sz w:val="20"/>
            <w:szCs w:val="20"/>
          </w:rPr>
          <w:fldChar w:fldCharType="separate"/>
        </w:r>
        <w:r w:rsidR="00AF788D" w:rsidRPr="00AF788D">
          <w:rPr>
            <w:rFonts w:eastAsiaTheme="majorEastAsia" w:cstheme="majorBidi"/>
            <w:noProof/>
            <w:sz w:val="20"/>
            <w:szCs w:val="20"/>
          </w:rPr>
          <w:t>1</w:t>
        </w:r>
        <w:r w:rsidRPr="00100AE0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:rsidR="00100AE0" w:rsidRDefault="00100AE0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35" w:rsidRDefault="00B65335" w:rsidP="00571396">
      <w:pPr>
        <w:spacing w:after="0" w:line="240" w:lineRule="auto"/>
      </w:pPr>
      <w:r>
        <w:separator/>
      </w:r>
    </w:p>
  </w:footnote>
  <w:footnote w:type="continuationSeparator" w:id="0">
    <w:p w:rsidR="00B65335" w:rsidRDefault="00B65335" w:rsidP="0057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1E6"/>
    <w:multiLevelType w:val="hybridMultilevel"/>
    <w:tmpl w:val="B5A630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C79C0"/>
    <w:multiLevelType w:val="hybridMultilevel"/>
    <w:tmpl w:val="EB56E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D66"/>
    <w:multiLevelType w:val="hybridMultilevel"/>
    <w:tmpl w:val="90266AB0"/>
    <w:lvl w:ilvl="0" w:tplc="5E4A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08D"/>
    <w:multiLevelType w:val="hybridMultilevel"/>
    <w:tmpl w:val="5EDA3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D93"/>
    <w:multiLevelType w:val="hybridMultilevel"/>
    <w:tmpl w:val="76A634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40D9"/>
    <w:multiLevelType w:val="hybridMultilevel"/>
    <w:tmpl w:val="0E34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26045"/>
    <w:multiLevelType w:val="hybridMultilevel"/>
    <w:tmpl w:val="FD3A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E239B"/>
    <w:multiLevelType w:val="multilevel"/>
    <w:tmpl w:val="3C26EA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C6320"/>
    <w:multiLevelType w:val="hybridMultilevel"/>
    <w:tmpl w:val="893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92A69"/>
    <w:multiLevelType w:val="hybridMultilevel"/>
    <w:tmpl w:val="109A2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5690"/>
    <w:multiLevelType w:val="hybridMultilevel"/>
    <w:tmpl w:val="A366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51D2"/>
    <w:multiLevelType w:val="hybridMultilevel"/>
    <w:tmpl w:val="52B6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A00C0"/>
    <w:multiLevelType w:val="hybridMultilevel"/>
    <w:tmpl w:val="FD5A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03ABD"/>
    <w:multiLevelType w:val="hybridMultilevel"/>
    <w:tmpl w:val="2E6C7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F12FBB"/>
    <w:multiLevelType w:val="hybridMultilevel"/>
    <w:tmpl w:val="B8A2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85E66"/>
    <w:multiLevelType w:val="hybridMultilevel"/>
    <w:tmpl w:val="A52E4D5C"/>
    <w:lvl w:ilvl="0" w:tplc="47002A78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4DD"/>
    <w:multiLevelType w:val="hybridMultilevel"/>
    <w:tmpl w:val="0C686DF0"/>
    <w:lvl w:ilvl="0" w:tplc="474A6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035A3"/>
    <w:multiLevelType w:val="hybridMultilevel"/>
    <w:tmpl w:val="3BCC7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2235D"/>
    <w:multiLevelType w:val="hybridMultilevel"/>
    <w:tmpl w:val="F7484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455BD"/>
    <w:multiLevelType w:val="hybridMultilevel"/>
    <w:tmpl w:val="F4FCF606"/>
    <w:lvl w:ilvl="0" w:tplc="0415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D347A"/>
    <w:multiLevelType w:val="hybridMultilevel"/>
    <w:tmpl w:val="F5E2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94319"/>
    <w:multiLevelType w:val="hybridMultilevel"/>
    <w:tmpl w:val="BD6EC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45E93"/>
    <w:multiLevelType w:val="hybridMultilevel"/>
    <w:tmpl w:val="13A4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D78DA"/>
    <w:multiLevelType w:val="hybridMultilevel"/>
    <w:tmpl w:val="2A901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6D56"/>
    <w:multiLevelType w:val="hybridMultilevel"/>
    <w:tmpl w:val="733E8114"/>
    <w:lvl w:ilvl="0" w:tplc="47002A78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23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20"/>
  </w:num>
  <w:num w:numId="18">
    <w:abstractNumId w:val="6"/>
  </w:num>
  <w:num w:numId="19">
    <w:abstractNumId w:val="2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8"/>
    <w:rsid w:val="00000538"/>
    <w:rsid w:val="00001735"/>
    <w:rsid w:val="00001EB2"/>
    <w:rsid w:val="00003483"/>
    <w:rsid w:val="000037A1"/>
    <w:rsid w:val="000037EB"/>
    <w:rsid w:val="00004ED6"/>
    <w:rsid w:val="00005147"/>
    <w:rsid w:val="00006AC5"/>
    <w:rsid w:val="00006F55"/>
    <w:rsid w:val="00007410"/>
    <w:rsid w:val="00007794"/>
    <w:rsid w:val="00007E74"/>
    <w:rsid w:val="0001018A"/>
    <w:rsid w:val="00012AD3"/>
    <w:rsid w:val="00012D01"/>
    <w:rsid w:val="000135DC"/>
    <w:rsid w:val="00013C31"/>
    <w:rsid w:val="00013EE7"/>
    <w:rsid w:val="000168EA"/>
    <w:rsid w:val="00016ACA"/>
    <w:rsid w:val="00017813"/>
    <w:rsid w:val="000203A5"/>
    <w:rsid w:val="0002147A"/>
    <w:rsid w:val="00022A4D"/>
    <w:rsid w:val="00025E4F"/>
    <w:rsid w:val="0002785C"/>
    <w:rsid w:val="0003004A"/>
    <w:rsid w:val="00030AA2"/>
    <w:rsid w:val="000323AD"/>
    <w:rsid w:val="00033688"/>
    <w:rsid w:val="0003495B"/>
    <w:rsid w:val="00034BD4"/>
    <w:rsid w:val="0003578F"/>
    <w:rsid w:val="00036441"/>
    <w:rsid w:val="00040618"/>
    <w:rsid w:val="00040D32"/>
    <w:rsid w:val="00040D5A"/>
    <w:rsid w:val="000435D6"/>
    <w:rsid w:val="0004448F"/>
    <w:rsid w:val="00044864"/>
    <w:rsid w:val="000459D7"/>
    <w:rsid w:val="0004623B"/>
    <w:rsid w:val="0005079A"/>
    <w:rsid w:val="00051456"/>
    <w:rsid w:val="000529CF"/>
    <w:rsid w:val="000529EC"/>
    <w:rsid w:val="0005473A"/>
    <w:rsid w:val="00061EF9"/>
    <w:rsid w:val="00064AA3"/>
    <w:rsid w:val="00065BDC"/>
    <w:rsid w:val="00066D5E"/>
    <w:rsid w:val="000673CD"/>
    <w:rsid w:val="0007288E"/>
    <w:rsid w:val="00073EBF"/>
    <w:rsid w:val="00075614"/>
    <w:rsid w:val="000757A6"/>
    <w:rsid w:val="00077764"/>
    <w:rsid w:val="00077A3D"/>
    <w:rsid w:val="000800AD"/>
    <w:rsid w:val="00080DF7"/>
    <w:rsid w:val="00081670"/>
    <w:rsid w:val="00082E0C"/>
    <w:rsid w:val="000832E2"/>
    <w:rsid w:val="00083D7D"/>
    <w:rsid w:val="00083E9B"/>
    <w:rsid w:val="0008434B"/>
    <w:rsid w:val="00085ECF"/>
    <w:rsid w:val="00087630"/>
    <w:rsid w:val="00093BB0"/>
    <w:rsid w:val="00095381"/>
    <w:rsid w:val="00096211"/>
    <w:rsid w:val="00097537"/>
    <w:rsid w:val="00097666"/>
    <w:rsid w:val="000B1336"/>
    <w:rsid w:val="000B20D3"/>
    <w:rsid w:val="000B34D1"/>
    <w:rsid w:val="000B4633"/>
    <w:rsid w:val="000B6259"/>
    <w:rsid w:val="000B7155"/>
    <w:rsid w:val="000B7278"/>
    <w:rsid w:val="000C1ABD"/>
    <w:rsid w:val="000C26A6"/>
    <w:rsid w:val="000C31B6"/>
    <w:rsid w:val="000C3738"/>
    <w:rsid w:val="000C3E2B"/>
    <w:rsid w:val="000C588E"/>
    <w:rsid w:val="000C64DD"/>
    <w:rsid w:val="000C73B5"/>
    <w:rsid w:val="000C7BAB"/>
    <w:rsid w:val="000D0A23"/>
    <w:rsid w:val="000D0BD5"/>
    <w:rsid w:val="000D253D"/>
    <w:rsid w:val="000D2E0E"/>
    <w:rsid w:val="000D4572"/>
    <w:rsid w:val="000D65F9"/>
    <w:rsid w:val="000D6ED6"/>
    <w:rsid w:val="000D790A"/>
    <w:rsid w:val="000D7CB2"/>
    <w:rsid w:val="000E03F1"/>
    <w:rsid w:val="000E1C27"/>
    <w:rsid w:val="000E2198"/>
    <w:rsid w:val="000E2219"/>
    <w:rsid w:val="000E221B"/>
    <w:rsid w:val="000E250C"/>
    <w:rsid w:val="000E2676"/>
    <w:rsid w:val="000E2CF2"/>
    <w:rsid w:val="000E327F"/>
    <w:rsid w:val="000E567A"/>
    <w:rsid w:val="000F07FF"/>
    <w:rsid w:val="000F082F"/>
    <w:rsid w:val="000F187E"/>
    <w:rsid w:val="000F2AB1"/>
    <w:rsid w:val="000F5830"/>
    <w:rsid w:val="000F6A19"/>
    <w:rsid w:val="000F6A46"/>
    <w:rsid w:val="00100803"/>
    <w:rsid w:val="00100AE0"/>
    <w:rsid w:val="00100BE7"/>
    <w:rsid w:val="00101FD9"/>
    <w:rsid w:val="001025B1"/>
    <w:rsid w:val="00104198"/>
    <w:rsid w:val="001045E7"/>
    <w:rsid w:val="00110C0F"/>
    <w:rsid w:val="001111F1"/>
    <w:rsid w:val="001121DF"/>
    <w:rsid w:val="00112C4B"/>
    <w:rsid w:val="00113B7E"/>
    <w:rsid w:val="001170F3"/>
    <w:rsid w:val="00117F5D"/>
    <w:rsid w:val="00120010"/>
    <w:rsid w:val="00121385"/>
    <w:rsid w:val="001217F7"/>
    <w:rsid w:val="0012442E"/>
    <w:rsid w:val="001244AB"/>
    <w:rsid w:val="0012610E"/>
    <w:rsid w:val="001265BA"/>
    <w:rsid w:val="0012771E"/>
    <w:rsid w:val="0013140C"/>
    <w:rsid w:val="00132D2B"/>
    <w:rsid w:val="0013352C"/>
    <w:rsid w:val="00133894"/>
    <w:rsid w:val="00134A44"/>
    <w:rsid w:val="00134C85"/>
    <w:rsid w:val="00134E38"/>
    <w:rsid w:val="00136A93"/>
    <w:rsid w:val="001379D3"/>
    <w:rsid w:val="00140E1A"/>
    <w:rsid w:val="001422B9"/>
    <w:rsid w:val="00142603"/>
    <w:rsid w:val="00142D1E"/>
    <w:rsid w:val="00143FB7"/>
    <w:rsid w:val="00144EED"/>
    <w:rsid w:val="00146520"/>
    <w:rsid w:val="00146C65"/>
    <w:rsid w:val="0015048E"/>
    <w:rsid w:val="0015140B"/>
    <w:rsid w:val="001546DD"/>
    <w:rsid w:val="00155A23"/>
    <w:rsid w:val="00157EDA"/>
    <w:rsid w:val="001606D0"/>
    <w:rsid w:val="001610EC"/>
    <w:rsid w:val="00162431"/>
    <w:rsid w:val="001630AC"/>
    <w:rsid w:val="00163934"/>
    <w:rsid w:val="001639F3"/>
    <w:rsid w:val="001654CD"/>
    <w:rsid w:val="00165F8C"/>
    <w:rsid w:val="00166B20"/>
    <w:rsid w:val="00166E33"/>
    <w:rsid w:val="0017060F"/>
    <w:rsid w:val="001722D2"/>
    <w:rsid w:val="0017239A"/>
    <w:rsid w:val="00176EB7"/>
    <w:rsid w:val="00180815"/>
    <w:rsid w:val="00180B7F"/>
    <w:rsid w:val="001828A8"/>
    <w:rsid w:val="0018480B"/>
    <w:rsid w:val="00184C1E"/>
    <w:rsid w:val="00187881"/>
    <w:rsid w:val="00190D41"/>
    <w:rsid w:val="001923DF"/>
    <w:rsid w:val="00193475"/>
    <w:rsid w:val="00193492"/>
    <w:rsid w:val="001937E4"/>
    <w:rsid w:val="00194C55"/>
    <w:rsid w:val="001954F6"/>
    <w:rsid w:val="00195714"/>
    <w:rsid w:val="0019600B"/>
    <w:rsid w:val="00196A92"/>
    <w:rsid w:val="001A0D66"/>
    <w:rsid w:val="001A2806"/>
    <w:rsid w:val="001A3CA1"/>
    <w:rsid w:val="001A49BA"/>
    <w:rsid w:val="001A4B2C"/>
    <w:rsid w:val="001A5248"/>
    <w:rsid w:val="001A53BD"/>
    <w:rsid w:val="001A54C2"/>
    <w:rsid w:val="001A6687"/>
    <w:rsid w:val="001A69D0"/>
    <w:rsid w:val="001A6D70"/>
    <w:rsid w:val="001B07F1"/>
    <w:rsid w:val="001B0BFC"/>
    <w:rsid w:val="001B0F56"/>
    <w:rsid w:val="001B0F59"/>
    <w:rsid w:val="001B2050"/>
    <w:rsid w:val="001B43CD"/>
    <w:rsid w:val="001B4AB2"/>
    <w:rsid w:val="001B4C99"/>
    <w:rsid w:val="001B5A73"/>
    <w:rsid w:val="001B5EC3"/>
    <w:rsid w:val="001B6142"/>
    <w:rsid w:val="001B7462"/>
    <w:rsid w:val="001B74A6"/>
    <w:rsid w:val="001C0F32"/>
    <w:rsid w:val="001C2630"/>
    <w:rsid w:val="001C3266"/>
    <w:rsid w:val="001C5B4C"/>
    <w:rsid w:val="001C662D"/>
    <w:rsid w:val="001D0F0F"/>
    <w:rsid w:val="001D1108"/>
    <w:rsid w:val="001D1F74"/>
    <w:rsid w:val="001D3B74"/>
    <w:rsid w:val="001D4F07"/>
    <w:rsid w:val="001D5EAD"/>
    <w:rsid w:val="001D6716"/>
    <w:rsid w:val="001E0265"/>
    <w:rsid w:val="001E0FC5"/>
    <w:rsid w:val="001E68AA"/>
    <w:rsid w:val="001E796A"/>
    <w:rsid w:val="001F218D"/>
    <w:rsid w:val="001F58F8"/>
    <w:rsid w:val="001F5D2D"/>
    <w:rsid w:val="001F71DE"/>
    <w:rsid w:val="001F739A"/>
    <w:rsid w:val="001F7F11"/>
    <w:rsid w:val="00203037"/>
    <w:rsid w:val="002039E3"/>
    <w:rsid w:val="0020550C"/>
    <w:rsid w:val="002070C4"/>
    <w:rsid w:val="002108F8"/>
    <w:rsid w:val="00211433"/>
    <w:rsid w:val="00211688"/>
    <w:rsid w:val="0021277C"/>
    <w:rsid w:val="002129A5"/>
    <w:rsid w:val="00212C6D"/>
    <w:rsid w:val="00214A6C"/>
    <w:rsid w:val="00216595"/>
    <w:rsid w:val="0021670C"/>
    <w:rsid w:val="00220490"/>
    <w:rsid w:val="00220A10"/>
    <w:rsid w:val="002211B0"/>
    <w:rsid w:val="002214A0"/>
    <w:rsid w:val="00221DAB"/>
    <w:rsid w:val="00222E8C"/>
    <w:rsid w:val="00225AB7"/>
    <w:rsid w:val="00230237"/>
    <w:rsid w:val="0023098A"/>
    <w:rsid w:val="00232445"/>
    <w:rsid w:val="002340CE"/>
    <w:rsid w:val="002345A9"/>
    <w:rsid w:val="002431D0"/>
    <w:rsid w:val="002431F8"/>
    <w:rsid w:val="00244F2A"/>
    <w:rsid w:val="00245681"/>
    <w:rsid w:val="00245B52"/>
    <w:rsid w:val="002460E8"/>
    <w:rsid w:val="00246A59"/>
    <w:rsid w:val="002472D4"/>
    <w:rsid w:val="00247601"/>
    <w:rsid w:val="002479BE"/>
    <w:rsid w:val="002507AD"/>
    <w:rsid w:val="0025081A"/>
    <w:rsid w:val="00250E59"/>
    <w:rsid w:val="00250F84"/>
    <w:rsid w:val="002519EE"/>
    <w:rsid w:val="00254D2C"/>
    <w:rsid w:val="00255690"/>
    <w:rsid w:val="00256873"/>
    <w:rsid w:val="00261787"/>
    <w:rsid w:val="00263F9F"/>
    <w:rsid w:val="002666E2"/>
    <w:rsid w:val="00267DE6"/>
    <w:rsid w:val="00271BE4"/>
    <w:rsid w:val="00272720"/>
    <w:rsid w:val="00274FD8"/>
    <w:rsid w:val="002755EA"/>
    <w:rsid w:val="00276200"/>
    <w:rsid w:val="00276D5F"/>
    <w:rsid w:val="00277A6D"/>
    <w:rsid w:val="00282932"/>
    <w:rsid w:val="00282CBF"/>
    <w:rsid w:val="00283492"/>
    <w:rsid w:val="00284ADC"/>
    <w:rsid w:val="00291774"/>
    <w:rsid w:val="00291FCC"/>
    <w:rsid w:val="00294EA3"/>
    <w:rsid w:val="0029562D"/>
    <w:rsid w:val="002957F5"/>
    <w:rsid w:val="00296186"/>
    <w:rsid w:val="002973F7"/>
    <w:rsid w:val="002A2D46"/>
    <w:rsid w:val="002A375A"/>
    <w:rsid w:val="002A50DE"/>
    <w:rsid w:val="002A55BC"/>
    <w:rsid w:val="002B0CBB"/>
    <w:rsid w:val="002B216D"/>
    <w:rsid w:val="002B420B"/>
    <w:rsid w:val="002B4D81"/>
    <w:rsid w:val="002B5E23"/>
    <w:rsid w:val="002C09C3"/>
    <w:rsid w:val="002C10EC"/>
    <w:rsid w:val="002C1758"/>
    <w:rsid w:val="002C3B9F"/>
    <w:rsid w:val="002C4508"/>
    <w:rsid w:val="002C4A0A"/>
    <w:rsid w:val="002C56DA"/>
    <w:rsid w:val="002C61F6"/>
    <w:rsid w:val="002C74FF"/>
    <w:rsid w:val="002C7CB7"/>
    <w:rsid w:val="002D1B00"/>
    <w:rsid w:val="002D1C0F"/>
    <w:rsid w:val="002D25A0"/>
    <w:rsid w:val="002D3D29"/>
    <w:rsid w:val="002D5ACC"/>
    <w:rsid w:val="002D6A78"/>
    <w:rsid w:val="002D709F"/>
    <w:rsid w:val="002D7A70"/>
    <w:rsid w:val="002E0AEE"/>
    <w:rsid w:val="002E0D15"/>
    <w:rsid w:val="002E1126"/>
    <w:rsid w:val="002E2181"/>
    <w:rsid w:val="002E2D3B"/>
    <w:rsid w:val="002E45D0"/>
    <w:rsid w:val="002E4EB6"/>
    <w:rsid w:val="002E596E"/>
    <w:rsid w:val="002E7B3B"/>
    <w:rsid w:val="002F0929"/>
    <w:rsid w:val="002F17FB"/>
    <w:rsid w:val="002F266E"/>
    <w:rsid w:val="002F478C"/>
    <w:rsid w:val="002F7210"/>
    <w:rsid w:val="002F784C"/>
    <w:rsid w:val="002F7ADC"/>
    <w:rsid w:val="003022AE"/>
    <w:rsid w:val="00304AC1"/>
    <w:rsid w:val="00305316"/>
    <w:rsid w:val="00306E46"/>
    <w:rsid w:val="00311BCB"/>
    <w:rsid w:val="00315FA2"/>
    <w:rsid w:val="00316698"/>
    <w:rsid w:val="00316A5E"/>
    <w:rsid w:val="00316CF2"/>
    <w:rsid w:val="003205CE"/>
    <w:rsid w:val="00321C7E"/>
    <w:rsid w:val="00321D10"/>
    <w:rsid w:val="003220AE"/>
    <w:rsid w:val="00322783"/>
    <w:rsid w:val="0032312D"/>
    <w:rsid w:val="00324EA2"/>
    <w:rsid w:val="00325814"/>
    <w:rsid w:val="00326008"/>
    <w:rsid w:val="00331F1D"/>
    <w:rsid w:val="00333B5B"/>
    <w:rsid w:val="003361CB"/>
    <w:rsid w:val="00336918"/>
    <w:rsid w:val="00337216"/>
    <w:rsid w:val="0034083F"/>
    <w:rsid w:val="003426E4"/>
    <w:rsid w:val="003437F5"/>
    <w:rsid w:val="00345A38"/>
    <w:rsid w:val="00350935"/>
    <w:rsid w:val="003511C5"/>
    <w:rsid w:val="00351500"/>
    <w:rsid w:val="003518D0"/>
    <w:rsid w:val="00352666"/>
    <w:rsid w:val="003536BA"/>
    <w:rsid w:val="003559D6"/>
    <w:rsid w:val="0035620A"/>
    <w:rsid w:val="0035655A"/>
    <w:rsid w:val="00357D5D"/>
    <w:rsid w:val="00361BA9"/>
    <w:rsid w:val="00361E1D"/>
    <w:rsid w:val="0036353E"/>
    <w:rsid w:val="003707BA"/>
    <w:rsid w:val="00370F51"/>
    <w:rsid w:val="0037169E"/>
    <w:rsid w:val="00372045"/>
    <w:rsid w:val="00373A1A"/>
    <w:rsid w:val="00374676"/>
    <w:rsid w:val="00374CB3"/>
    <w:rsid w:val="00380C68"/>
    <w:rsid w:val="00381C86"/>
    <w:rsid w:val="0038249A"/>
    <w:rsid w:val="003834A6"/>
    <w:rsid w:val="003837E5"/>
    <w:rsid w:val="0038496C"/>
    <w:rsid w:val="00386127"/>
    <w:rsid w:val="00386B9E"/>
    <w:rsid w:val="00387351"/>
    <w:rsid w:val="00387D43"/>
    <w:rsid w:val="00387E67"/>
    <w:rsid w:val="0039213F"/>
    <w:rsid w:val="00393120"/>
    <w:rsid w:val="003935EE"/>
    <w:rsid w:val="00393B20"/>
    <w:rsid w:val="00393E56"/>
    <w:rsid w:val="00395E5A"/>
    <w:rsid w:val="0039710F"/>
    <w:rsid w:val="003A0184"/>
    <w:rsid w:val="003A2393"/>
    <w:rsid w:val="003A38EE"/>
    <w:rsid w:val="003A4990"/>
    <w:rsid w:val="003A5AA9"/>
    <w:rsid w:val="003A6E82"/>
    <w:rsid w:val="003B2386"/>
    <w:rsid w:val="003B293D"/>
    <w:rsid w:val="003B2F3D"/>
    <w:rsid w:val="003B3039"/>
    <w:rsid w:val="003B411A"/>
    <w:rsid w:val="003B606B"/>
    <w:rsid w:val="003C06AA"/>
    <w:rsid w:val="003C1E58"/>
    <w:rsid w:val="003C1EAF"/>
    <w:rsid w:val="003C22FC"/>
    <w:rsid w:val="003C2AA0"/>
    <w:rsid w:val="003C3287"/>
    <w:rsid w:val="003C4851"/>
    <w:rsid w:val="003C4A49"/>
    <w:rsid w:val="003C4C98"/>
    <w:rsid w:val="003C62DD"/>
    <w:rsid w:val="003C65E8"/>
    <w:rsid w:val="003C6B5D"/>
    <w:rsid w:val="003C73FA"/>
    <w:rsid w:val="003D0A42"/>
    <w:rsid w:val="003D13B7"/>
    <w:rsid w:val="003D1DE7"/>
    <w:rsid w:val="003D28E2"/>
    <w:rsid w:val="003D2F9D"/>
    <w:rsid w:val="003D3862"/>
    <w:rsid w:val="003D3BF8"/>
    <w:rsid w:val="003D4743"/>
    <w:rsid w:val="003D4991"/>
    <w:rsid w:val="003D4B50"/>
    <w:rsid w:val="003D4F3F"/>
    <w:rsid w:val="003D6997"/>
    <w:rsid w:val="003D6A17"/>
    <w:rsid w:val="003E057E"/>
    <w:rsid w:val="003E1F9F"/>
    <w:rsid w:val="003E21D4"/>
    <w:rsid w:val="003E2367"/>
    <w:rsid w:val="003E271A"/>
    <w:rsid w:val="003E3953"/>
    <w:rsid w:val="003E4146"/>
    <w:rsid w:val="003E63C1"/>
    <w:rsid w:val="003E6AED"/>
    <w:rsid w:val="003E7B98"/>
    <w:rsid w:val="003E7D5B"/>
    <w:rsid w:val="003E7DA3"/>
    <w:rsid w:val="003F0DD8"/>
    <w:rsid w:val="003F120A"/>
    <w:rsid w:val="003F18F2"/>
    <w:rsid w:val="003F1F22"/>
    <w:rsid w:val="003F2201"/>
    <w:rsid w:val="003F269C"/>
    <w:rsid w:val="003F3523"/>
    <w:rsid w:val="003F3F0F"/>
    <w:rsid w:val="003F4D65"/>
    <w:rsid w:val="003F6F93"/>
    <w:rsid w:val="003F7B2E"/>
    <w:rsid w:val="00400D49"/>
    <w:rsid w:val="00401358"/>
    <w:rsid w:val="00401BC3"/>
    <w:rsid w:val="00401D5A"/>
    <w:rsid w:val="00403C8C"/>
    <w:rsid w:val="0040426A"/>
    <w:rsid w:val="004072D4"/>
    <w:rsid w:val="004110CB"/>
    <w:rsid w:val="00411510"/>
    <w:rsid w:val="00411F4E"/>
    <w:rsid w:val="004121BC"/>
    <w:rsid w:val="00413157"/>
    <w:rsid w:val="00413CEF"/>
    <w:rsid w:val="00413FF2"/>
    <w:rsid w:val="0041401E"/>
    <w:rsid w:val="004142A2"/>
    <w:rsid w:val="00414DD4"/>
    <w:rsid w:val="00415801"/>
    <w:rsid w:val="00416D69"/>
    <w:rsid w:val="00416FDA"/>
    <w:rsid w:val="00424270"/>
    <w:rsid w:val="00425672"/>
    <w:rsid w:val="00427793"/>
    <w:rsid w:val="004312C9"/>
    <w:rsid w:val="004313D0"/>
    <w:rsid w:val="004329B2"/>
    <w:rsid w:val="004335C8"/>
    <w:rsid w:val="00433BFC"/>
    <w:rsid w:val="004374BA"/>
    <w:rsid w:val="00443952"/>
    <w:rsid w:val="004444B6"/>
    <w:rsid w:val="00444BEB"/>
    <w:rsid w:val="00445435"/>
    <w:rsid w:val="00446027"/>
    <w:rsid w:val="00446B8E"/>
    <w:rsid w:val="0044797B"/>
    <w:rsid w:val="00447D84"/>
    <w:rsid w:val="00453086"/>
    <w:rsid w:val="00455BB5"/>
    <w:rsid w:val="00457CB4"/>
    <w:rsid w:val="00463BFC"/>
    <w:rsid w:val="00463CD8"/>
    <w:rsid w:val="00463F17"/>
    <w:rsid w:val="00464F3C"/>
    <w:rsid w:val="004651D2"/>
    <w:rsid w:val="00467771"/>
    <w:rsid w:val="00470A64"/>
    <w:rsid w:val="00474CEB"/>
    <w:rsid w:val="00476BEC"/>
    <w:rsid w:val="00480642"/>
    <w:rsid w:val="004808E5"/>
    <w:rsid w:val="00482235"/>
    <w:rsid w:val="00482C1F"/>
    <w:rsid w:val="004840C1"/>
    <w:rsid w:val="00487ED6"/>
    <w:rsid w:val="00490206"/>
    <w:rsid w:val="0049143E"/>
    <w:rsid w:val="0049340B"/>
    <w:rsid w:val="00493661"/>
    <w:rsid w:val="004974F5"/>
    <w:rsid w:val="00497571"/>
    <w:rsid w:val="00497FF2"/>
    <w:rsid w:val="004A110E"/>
    <w:rsid w:val="004A13AE"/>
    <w:rsid w:val="004A17DB"/>
    <w:rsid w:val="004A31A1"/>
    <w:rsid w:val="004A3201"/>
    <w:rsid w:val="004A3550"/>
    <w:rsid w:val="004A37F6"/>
    <w:rsid w:val="004A6520"/>
    <w:rsid w:val="004B03E3"/>
    <w:rsid w:val="004B1AB8"/>
    <w:rsid w:val="004B1D2A"/>
    <w:rsid w:val="004B2AB1"/>
    <w:rsid w:val="004B3FF0"/>
    <w:rsid w:val="004B5B1E"/>
    <w:rsid w:val="004B6014"/>
    <w:rsid w:val="004B6858"/>
    <w:rsid w:val="004B68CB"/>
    <w:rsid w:val="004B6B8A"/>
    <w:rsid w:val="004C0CA2"/>
    <w:rsid w:val="004C21EB"/>
    <w:rsid w:val="004C281F"/>
    <w:rsid w:val="004C3645"/>
    <w:rsid w:val="004C3F4D"/>
    <w:rsid w:val="004C444F"/>
    <w:rsid w:val="004C4B33"/>
    <w:rsid w:val="004C5604"/>
    <w:rsid w:val="004C715D"/>
    <w:rsid w:val="004D06C4"/>
    <w:rsid w:val="004D3033"/>
    <w:rsid w:val="004D3FF8"/>
    <w:rsid w:val="004D56D4"/>
    <w:rsid w:val="004D58D2"/>
    <w:rsid w:val="004D64F2"/>
    <w:rsid w:val="004D67FE"/>
    <w:rsid w:val="004D7885"/>
    <w:rsid w:val="004D79BD"/>
    <w:rsid w:val="004E003F"/>
    <w:rsid w:val="004E3D17"/>
    <w:rsid w:val="004E5A1E"/>
    <w:rsid w:val="004E72B2"/>
    <w:rsid w:val="004E74F2"/>
    <w:rsid w:val="004F03D7"/>
    <w:rsid w:val="004F0746"/>
    <w:rsid w:val="004F2E25"/>
    <w:rsid w:val="004F7127"/>
    <w:rsid w:val="004F77F0"/>
    <w:rsid w:val="00500238"/>
    <w:rsid w:val="005012F1"/>
    <w:rsid w:val="005021F2"/>
    <w:rsid w:val="00503AE7"/>
    <w:rsid w:val="005048C3"/>
    <w:rsid w:val="00504FCE"/>
    <w:rsid w:val="00506C98"/>
    <w:rsid w:val="00507F70"/>
    <w:rsid w:val="005116E0"/>
    <w:rsid w:val="00512ABF"/>
    <w:rsid w:val="00513046"/>
    <w:rsid w:val="00514EC9"/>
    <w:rsid w:val="00516057"/>
    <w:rsid w:val="00517787"/>
    <w:rsid w:val="00517A51"/>
    <w:rsid w:val="00520D99"/>
    <w:rsid w:val="005217D0"/>
    <w:rsid w:val="0052184C"/>
    <w:rsid w:val="00523888"/>
    <w:rsid w:val="00523B56"/>
    <w:rsid w:val="00524FFC"/>
    <w:rsid w:val="005260D8"/>
    <w:rsid w:val="005302CE"/>
    <w:rsid w:val="0053079D"/>
    <w:rsid w:val="00531FD2"/>
    <w:rsid w:val="00532846"/>
    <w:rsid w:val="00532A4F"/>
    <w:rsid w:val="005335BA"/>
    <w:rsid w:val="00534107"/>
    <w:rsid w:val="005349EA"/>
    <w:rsid w:val="00535286"/>
    <w:rsid w:val="00541D91"/>
    <w:rsid w:val="00542081"/>
    <w:rsid w:val="00542C63"/>
    <w:rsid w:val="00542DAA"/>
    <w:rsid w:val="00543289"/>
    <w:rsid w:val="00543D90"/>
    <w:rsid w:val="005448F5"/>
    <w:rsid w:val="0054566D"/>
    <w:rsid w:val="005456D0"/>
    <w:rsid w:val="00546016"/>
    <w:rsid w:val="005504AF"/>
    <w:rsid w:val="00553029"/>
    <w:rsid w:val="00553FA1"/>
    <w:rsid w:val="00556B01"/>
    <w:rsid w:val="0055781A"/>
    <w:rsid w:val="0056115D"/>
    <w:rsid w:val="00561522"/>
    <w:rsid w:val="0056371D"/>
    <w:rsid w:val="005656B5"/>
    <w:rsid w:val="00566A62"/>
    <w:rsid w:val="00570C05"/>
    <w:rsid w:val="00571396"/>
    <w:rsid w:val="00571F05"/>
    <w:rsid w:val="00572634"/>
    <w:rsid w:val="0057478B"/>
    <w:rsid w:val="00576538"/>
    <w:rsid w:val="005801CD"/>
    <w:rsid w:val="00582440"/>
    <w:rsid w:val="005855A3"/>
    <w:rsid w:val="00587284"/>
    <w:rsid w:val="00587911"/>
    <w:rsid w:val="00587D19"/>
    <w:rsid w:val="0059004F"/>
    <w:rsid w:val="00590541"/>
    <w:rsid w:val="0059191A"/>
    <w:rsid w:val="0059250A"/>
    <w:rsid w:val="005930D4"/>
    <w:rsid w:val="0059506E"/>
    <w:rsid w:val="005952D7"/>
    <w:rsid w:val="00595A70"/>
    <w:rsid w:val="00596900"/>
    <w:rsid w:val="005974DC"/>
    <w:rsid w:val="00597E0E"/>
    <w:rsid w:val="005A0008"/>
    <w:rsid w:val="005A0ACF"/>
    <w:rsid w:val="005A7804"/>
    <w:rsid w:val="005B149B"/>
    <w:rsid w:val="005B1B3F"/>
    <w:rsid w:val="005B34E2"/>
    <w:rsid w:val="005B43F9"/>
    <w:rsid w:val="005B5BED"/>
    <w:rsid w:val="005B64B0"/>
    <w:rsid w:val="005B7123"/>
    <w:rsid w:val="005C0E78"/>
    <w:rsid w:val="005C1FB5"/>
    <w:rsid w:val="005C2F47"/>
    <w:rsid w:val="005C3C2D"/>
    <w:rsid w:val="005C51B1"/>
    <w:rsid w:val="005C6591"/>
    <w:rsid w:val="005C6B3F"/>
    <w:rsid w:val="005C6D4A"/>
    <w:rsid w:val="005D4016"/>
    <w:rsid w:val="005D4C66"/>
    <w:rsid w:val="005D6ECA"/>
    <w:rsid w:val="005D7A22"/>
    <w:rsid w:val="005E0CE5"/>
    <w:rsid w:val="005E1775"/>
    <w:rsid w:val="005E1D4B"/>
    <w:rsid w:val="005E26E5"/>
    <w:rsid w:val="005E3C33"/>
    <w:rsid w:val="005E4BB6"/>
    <w:rsid w:val="005E5A9B"/>
    <w:rsid w:val="005E62EF"/>
    <w:rsid w:val="005E65D4"/>
    <w:rsid w:val="005F0279"/>
    <w:rsid w:val="005F152B"/>
    <w:rsid w:val="005F20F0"/>
    <w:rsid w:val="005F46BE"/>
    <w:rsid w:val="005F5EDA"/>
    <w:rsid w:val="005F68D5"/>
    <w:rsid w:val="0060198B"/>
    <w:rsid w:val="006037C9"/>
    <w:rsid w:val="00603DD0"/>
    <w:rsid w:val="00606541"/>
    <w:rsid w:val="00606E27"/>
    <w:rsid w:val="00606F01"/>
    <w:rsid w:val="006122C9"/>
    <w:rsid w:val="0061318E"/>
    <w:rsid w:val="00613DEC"/>
    <w:rsid w:val="00613EDB"/>
    <w:rsid w:val="0061524B"/>
    <w:rsid w:val="00615DA9"/>
    <w:rsid w:val="006214F7"/>
    <w:rsid w:val="00622F1B"/>
    <w:rsid w:val="006255C0"/>
    <w:rsid w:val="00625A98"/>
    <w:rsid w:val="006266A1"/>
    <w:rsid w:val="006274F2"/>
    <w:rsid w:val="006275E4"/>
    <w:rsid w:val="00630462"/>
    <w:rsid w:val="0063047E"/>
    <w:rsid w:val="00630D57"/>
    <w:rsid w:val="00630DC9"/>
    <w:rsid w:val="006312F0"/>
    <w:rsid w:val="006338E8"/>
    <w:rsid w:val="00633C1E"/>
    <w:rsid w:val="006342D3"/>
    <w:rsid w:val="00635341"/>
    <w:rsid w:val="006361BF"/>
    <w:rsid w:val="00636733"/>
    <w:rsid w:val="00637E7C"/>
    <w:rsid w:val="00640518"/>
    <w:rsid w:val="00640A74"/>
    <w:rsid w:val="00640FB9"/>
    <w:rsid w:val="00641055"/>
    <w:rsid w:val="00642119"/>
    <w:rsid w:val="006429A8"/>
    <w:rsid w:val="00642E66"/>
    <w:rsid w:val="0064422D"/>
    <w:rsid w:val="006469FA"/>
    <w:rsid w:val="00646BA5"/>
    <w:rsid w:val="006473D7"/>
    <w:rsid w:val="006473F7"/>
    <w:rsid w:val="00647526"/>
    <w:rsid w:val="006476C7"/>
    <w:rsid w:val="0065136F"/>
    <w:rsid w:val="0065153F"/>
    <w:rsid w:val="00651A3A"/>
    <w:rsid w:val="0065271B"/>
    <w:rsid w:val="00653F87"/>
    <w:rsid w:val="00654019"/>
    <w:rsid w:val="006545B0"/>
    <w:rsid w:val="00657BD3"/>
    <w:rsid w:val="00660A63"/>
    <w:rsid w:val="006611E9"/>
    <w:rsid w:val="00661C50"/>
    <w:rsid w:val="0066217D"/>
    <w:rsid w:val="006627C9"/>
    <w:rsid w:val="006648AF"/>
    <w:rsid w:val="00666770"/>
    <w:rsid w:val="00667E02"/>
    <w:rsid w:val="006703F4"/>
    <w:rsid w:val="0067046F"/>
    <w:rsid w:val="00670E78"/>
    <w:rsid w:val="00673266"/>
    <w:rsid w:val="00675536"/>
    <w:rsid w:val="006761A2"/>
    <w:rsid w:val="00676DB8"/>
    <w:rsid w:val="006808F7"/>
    <w:rsid w:val="00681289"/>
    <w:rsid w:val="00681AFF"/>
    <w:rsid w:val="00681B03"/>
    <w:rsid w:val="0068253D"/>
    <w:rsid w:val="006833E7"/>
    <w:rsid w:val="00684374"/>
    <w:rsid w:val="006876FF"/>
    <w:rsid w:val="006900CE"/>
    <w:rsid w:val="0069154D"/>
    <w:rsid w:val="006927CD"/>
    <w:rsid w:val="00692E40"/>
    <w:rsid w:val="006949E9"/>
    <w:rsid w:val="00694A52"/>
    <w:rsid w:val="00694DB3"/>
    <w:rsid w:val="00696E05"/>
    <w:rsid w:val="006A0369"/>
    <w:rsid w:val="006A0D78"/>
    <w:rsid w:val="006A1872"/>
    <w:rsid w:val="006A2E6B"/>
    <w:rsid w:val="006A327B"/>
    <w:rsid w:val="006A6AE1"/>
    <w:rsid w:val="006A6E50"/>
    <w:rsid w:val="006A7742"/>
    <w:rsid w:val="006B001C"/>
    <w:rsid w:val="006B0024"/>
    <w:rsid w:val="006B020A"/>
    <w:rsid w:val="006B2C54"/>
    <w:rsid w:val="006B3178"/>
    <w:rsid w:val="006B3C0E"/>
    <w:rsid w:val="006B6454"/>
    <w:rsid w:val="006C116B"/>
    <w:rsid w:val="006C1E3B"/>
    <w:rsid w:val="006C230D"/>
    <w:rsid w:val="006C28CA"/>
    <w:rsid w:val="006C6A11"/>
    <w:rsid w:val="006D061F"/>
    <w:rsid w:val="006D1DF8"/>
    <w:rsid w:val="006D225B"/>
    <w:rsid w:val="006D2C9C"/>
    <w:rsid w:val="006D386F"/>
    <w:rsid w:val="006D4522"/>
    <w:rsid w:val="006D6C3E"/>
    <w:rsid w:val="006D78B2"/>
    <w:rsid w:val="006E32CB"/>
    <w:rsid w:val="006E3A20"/>
    <w:rsid w:val="006F0689"/>
    <w:rsid w:val="006F15AD"/>
    <w:rsid w:val="006F27D1"/>
    <w:rsid w:val="006F343F"/>
    <w:rsid w:val="006F7A57"/>
    <w:rsid w:val="00700817"/>
    <w:rsid w:val="00702B81"/>
    <w:rsid w:val="00703216"/>
    <w:rsid w:val="00704C61"/>
    <w:rsid w:val="00706D19"/>
    <w:rsid w:val="00711460"/>
    <w:rsid w:val="00714151"/>
    <w:rsid w:val="00714838"/>
    <w:rsid w:val="007149A6"/>
    <w:rsid w:val="00717C06"/>
    <w:rsid w:val="0072068B"/>
    <w:rsid w:val="00720D76"/>
    <w:rsid w:val="00720E78"/>
    <w:rsid w:val="00720EF9"/>
    <w:rsid w:val="00721A07"/>
    <w:rsid w:val="0072390C"/>
    <w:rsid w:val="0072414D"/>
    <w:rsid w:val="00724D92"/>
    <w:rsid w:val="00726E19"/>
    <w:rsid w:val="007273B6"/>
    <w:rsid w:val="007279E0"/>
    <w:rsid w:val="00731832"/>
    <w:rsid w:val="00733E27"/>
    <w:rsid w:val="0073469D"/>
    <w:rsid w:val="00734DE5"/>
    <w:rsid w:val="00734F01"/>
    <w:rsid w:val="00735981"/>
    <w:rsid w:val="007367D6"/>
    <w:rsid w:val="00736CC9"/>
    <w:rsid w:val="00736E19"/>
    <w:rsid w:val="00744A00"/>
    <w:rsid w:val="00745192"/>
    <w:rsid w:val="00746880"/>
    <w:rsid w:val="0075187B"/>
    <w:rsid w:val="00751D3E"/>
    <w:rsid w:val="00752F69"/>
    <w:rsid w:val="007531ED"/>
    <w:rsid w:val="0075448E"/>
    <w:rsid w:val="007553C1"/>
    <w:rsid w:val="00755CDB"/>
    <w:rsid w:val="00755F71"/>
    <w:rsid w:val="007609E1"/>
    <w:rsid w:val="007612A0"/>
    <w:rsid w:val="00761F0F"/>
    <w:rsid w:val="00762F49"/>
    <w:rsid w:val="00762F75"/>
    <w:rsid w:val="00763695"/>
    <w:rsid w:val="00763721"/>
    <w:rsid w:val="007658CE"/>
    <w:rsid w:val="00766F76"/>
    <w:rsid w:val="007708F7"/>
    <w:rsid w:val="00771035"/>
    <w:rsid w:val="0077168F"/>
    <w:rsid w:val="007727FE"/>
    <w:rsid w:val="00772C7A"/>
    <w:rsid w:val="00774341"/>
    <w:rsid w:val="00776461"/>
    <w:rsid w:val="00776FAF"/>
    <w:rsid w:val="0078017D"/>
    <w:rsid w:val="007822F0"/>
    <w:rsid w:val="00782C51"/>
    <w:rsid w:val="00785F50"/>
    <w:rsid w:val="00786733"/>
    <w:rsid w:val="007900ED"/>
    <w:rsid w:val="00790B37"/>
    <w:rsid w:val="00793F1C"/>
    <w:rsid w:val="00796B20"/>
    <w:rsid w:val="00797462"/>
    <w:rsid w:val="00797960"/>
    <w:rsid w:val="007A182B"/>
    <w:rsid w:val="007A2F2E"/>
    <w:rsid w:val="007A475E"/>
    <w:rsid w:val="007A5B21"/>
    <w:rsid w:val="007A758D"/>
    <w:rsid w:val="007B01BD"/>
    <w:rsid w:val="007B13D0"/>
    <w:rsid w:val="007B1807"/>
    <w:rsid w:val="007B26F2"/>
    <w:rsid w:val="007B2A27"/>
    <w:rsid w:val="007B34F2"/>
    <w:rsid w:val="007B43A1"/>
    <w:rsid w:val="007B457E"/>
    <w:rsid w:val="007B58C8"/>
    <w:rsid w:val="007B5B58"/>
    <w:rsid w:val="007B5B85"/>
    <w:rsid w:val="007B683F"/>
    <w:rsid w:val="007C0F46"/>
    <w:rsid w:val="007C23AC"/>
    <w:rsid w:val="007C3844"/>
    <w:rsid w:val="007C3C64"/>
    <w:rsid w:val="007C4DDD"/>
    <w:rsid w:val="007C57E4"/>
    <w:rsid w:val="007C5DEA"/>
    <w:rsid w:val="007C61BA"/>
    <w:rsid w:val="007C6A2F"/>
    <w:rsid w:val="007C6BFC"/>
    <w:rsid w:val="007D0FD1"/>
    <w:rsid w:val="007D17C2"/>
    <w:rsid w:val="007D25B6"/>
    <w:rsid w:val="007D492B"/>
    <w:rsid w:val="007D525E"/>
    <w:rsid w:val="007D6789"/>
    <w:rsid w:val="007D7694"/>
    <w:rsid w:val="007E17F0"/>
    <w:rsid w:val="007E5570"/>
    <w:rsid w:val="007E5DC3"/>
    <w:rsid w:val="007E744E"/>
    <w:rsid w:val="007E762A"/>
    <w:rsid w:val="007E7B7D"/>
    <w:rsid w:val="007E7D22"/>
    <w:rsid w:val="007E7E3E"/>
    <w:rsid w:val="007F061B"/>
    <w:rsid w:val="007F0E8A"/>
    <w:rsid w:val="007F0FD8"/>
    <w:rsid w:val="007F1D45"/>
    <w:rsid w:val="007F3220"/>
    <w:rsid w:val="007F3B8B"/>
    <w:rsid w:val="007F3CF8"/>
    <w:rsid w:val="007F4351"/>
    <w:rsid w:val="007F556A"/>
    <w:rsid w:val="007F610F"/>
    <w:rsid w:val="007F6854"/>
    <w:rsid w:val="007F7620"/>
    <w:rsid w:val="008063D9"/>
    <w:rsid w:val="008115A8"/>
    <w:rsid w:val="00812DD7"/>
    <w:rsid w:val="00812E4D"/>
    <w:rsid w:val="00813004"/>
    <w:rsid w:val="00813C3F"/>
    <w:rsid w:val="00813C54"/>
    <w:rsid w:val="00815281"/>
    <w:rsid w:val="00816CEC"/>
    <w:rsid w:val="00817443"/>
    <w:rsid w:val="00817867"/>
    <w:rsid w:val="00817DF4"/>
    <w:rsid w:val="00817FF1"/>
    <w:rsid w:val="008208DE"/>
    <w:rsid w:val="00820E68"/>
    <w:rsid w:val="0082198D"/>
    <w:rsid w:val="00822E90"/>
    <w:rsid w:val="0082357C"/>
    <w:rsid w:val="00824D77"/>
    <w:rsid w:val="0082620B"/>
    <w:rsid w:val="0083164A"/>
    <w:rsid w:val="008334EC"/>
    <w:rsid w:val="00833EB9"/>
    <w:rsid w:val="008342B5"/>
    <w:rsid w:val="00837A8F"/>
    <w:rsid w:val="0084016B"/>
    <w:rsid w:val="008406EA"/>
    <w:rsid w:val="0084210E"/>
    <w:rsid w:val="00842260"/>
    <w:rsid w:val="00842D9C"/>
    <w:rsid w:val="00844705"/>
    <w:rsid w:val="00846612"/>
    <w:rsid w:val="008473CA"/>
    <w:rsid w:val="00850499"/>
    <w:rsid w:val="0085171E"/>
    <w:rsid w:val="00851AED"/>
    <w:rsid w:val="00852587"/>
    <w:rsid w:val="0085305A"/>
    <w:rsid w:val="008540C6"/>
    <w:rsid w:val="008552CD"/>
    <w:rsid w:val="0085696F"/>
    <w:rsid w:val="00857A4D"/>
    <w:rsid w:val="00861B32"/>
    <w:rsid w:val="0086244A"/>
    <w:rsid w:val="008625F4"/>
    <w:rsid w:val="0086541C"/>
    <w:rsid w:val="00866284"/>
    <w:rsid w:val="008669F8"/>
    <w:rsid w:val="00870966"/>
    <w:rsid w:val="00870DEE"/>
    <w:rsid w:val="00871D6D"/>
    <w:rsid w:val="008756FE"/>
    <w:rsid w:val="00876389"/>
    <w:rsid w:val="0088340A"/>
    <w:rsid w:val="00883E89"/>
    <w:rsid w:val="008846D6"/>
    <w:rsid w:val="00886D1A"/>
    <w:rsid w:val="00891D27"/>
    <w:rsid w:val="00891DB9"/>
    <w:rsid w:val="00892210"/>
    <w:rsid w:val="00893715"/>
    <w:rsid w:val="00893732"/>
    <w:rsid w:val="008943E3"/>
    <w:rsid w:val="008968A5"/>
    <w:rsid w:val="00896C99"/>
    <w:rsid w:val="00896D18"/>
    <w:rsid w:val="008A03F6"/>
    <w:rsid w:val="008A0DE9"/>
    <w:rsid w:val="008A2289"/>
    <w:rsid w:val="008A2D23"/>
    <w:rsid w:val="008A360A"/>
    <w:rsid w:val="008A3EAE"/>
    <w:rsid w:val="008A45BA"/>
    <w:rsid w:val="008A7E82"/>
    <w:rsid w:val="008B3AF9"/>
    <w:rsid w:val="008B62B8"/>
    <w:rsid w:val="008B7F01"/>
    <w:rsid w:val="008C0B33"/>
    <w:rsid w:val="008C1224"/>
    <w:rsid w:val="008C25B3"/>
    <w:rsid w:val="008C624C"/>
    <w:rsid w:val="008D0884"/>
    <w:rsid w:val="008D13E4"/>
    <w:rsid w:val="008D3583"/>
    <w:rsid w:val="008D490F"/>
    <w:rsid w:val="008D4F6A"/>
    <w:rsid w:val="008D5B50"/>
    <w:rsid w:val="008D6948"/>
    <w:rsid w:val="008D6C7F"/>
    <w:rsid w:val="008D6F88"/>
    <w:rsid w:val="008D729A"/>
    <w:rsid w:val="008E0864"/>
    <w:rsid w:val="008E0BE8"/>
    <w:rsid w:val="008E1C17"/>
    <w:rsid w:val="008E1F7E"/>
    <w:rsid w:val="008E3B0A"/>
    <w:rsid w:val="008E40EF"/>
    <w:rsid w:val="008E4EBD"/>
    <w:rsid w:val="008E4F0B"/>
    <w:rsid w:val="008E5056"/>
    <w:rsid w:val="008E788C"/>
    <w:rsid w:val="008F08DE"/>
    <w:rsid w:val="008F0FCB"/>
    <w:rsid w:val="008F1FA4"/>
    <w:rsid w:val="008F319D"/>
    <w:rsid w:val="008F330B"/>
    <w:rsid w:val="008F54F9"/>
    <w:rsid w:val="008F6829"/>
    <w:rsid w:val="008F6A9E"/>
    <w:rsid w:val="009000B5"/>
    <w:rsid w:val="00900DE2"/>
    <w:rsid w:val="00901924"/>
    <w:rsid w:val="00901C20"/>
    <w:rsid w:val="009025AE"/>
    <w:rsid w:val="00902A8C"/>
    <w:rsid w:val="00902F63"/>
    <w:rsid w:val="0090334B"/>
    <w:rsid w:val="00904A5F"/>
    <w:rsid w:val="009051CE"/>
    <w:rsid w:val="00905883"/>
    <w:rsid w:val="00906839"/>
    <w:rsid w:val="00911AAD"/>
    <w:rsid w:val="009125BE"/>
    <w:rsid w:val="00915E11"/>
    <w:rsid w:val="00917DFC"/>
    <w:rsid w:val="0092119D"/>
    <w:rsid w:val="0092126D"/>
    <w:rsid w:val="009214A4"/>
    <w:rsid w:val="00921704"/>
    <w:rsid w:val="00921ACB"/>
    <w:rsid w:val="009220E5"/>
    <w:rsid w:val="00922D1E"/>
    <w:rsid w:val="00923E3A"/>
    <w:rsid w:val="009247E9"/>
    <w:rsid w:val="00925B75"/>
    <w:rsid w:val="00926C9F"/>
    <w:rsid w:val="00926F13"/>
    <w:rsid w:val="009270E3"/>
    <w:rsid w:val="00927FAE"/>
    <w:rsid w:val="00931273"/>
    <w:rsid w:val="00933506"/>
    <w:rsid w:val="00933E9D"/>
    <w:rsid w:val="009350E8"/>
    <w:rsid w:val="00936913"/>
    <w:rsid w:val="0093758B"/>
    <w:rsid w:val="00940670"/>
    <w:rsid w:val="00940B37"/>
    <w:rsid w:val="00942D09"/>
    <w:rsid w:val="009433B9"/>
    <w:rsid w:val="00943ADF"/>
    <w:rsid w:val="00943C16"/>
    <w:rsid w:val="0094422E"/>
    <w:rsid w:val="009442A3"/>
    <w:rsid w:val="00944649"/>
    <w:rsid w:val="00945055"/>
    <w:rsid w:val="00945479"/>
    <w:rsid w:val="00946563"/>
    <w:rsid w:val="0094690D"/>
    <w:rsid w:val="009470EA"/>
    <w:rsid w:val="00947DBA"/>
    <w:rsid w:val="009501B1"/>
    <w:rsid w:val="009533A8"/>
    <w:rsid w:val="00953B05"/>
    <w:rsid w:val="00955039"/>
    <w:rsid w:val="009557BC"/>
    <w:rsid w:val="00956143"/>
    <w:rsid w:val="00957E6A"/>
    <w:rsid w:val="0096002F"/>
    <w:rsid w:val="00963E26"/>
    <w:rsid w:val="00965415"/>
    <w:rsid w:val="0096644F"/>
    <w:rsid w:val="00966985"/>
    <w:rsid w:val="00966C44"/>
    <w:rsid w:val="0097008B"/>
    <w:rsid w:val="00971B72"/>
    <w:rsid w:val="00973027"/>
    <w:rsid w:val="009737DF"/>
    <w:rsid w:val="00973FE9"/>
    <w:rsid w:val="00974255"/>
    <w:rsid w:val="00974F3D"/>
    <w:rsid w:val="0097604B"/>
    <w:rsid w:val="00976A40"/>
    <w:rsid w:val="00977D4C"/>
    <w:rsid w:val="00980277"/>
    <w:rsid w:val="0098112F"/>
    <w:rsid w:val="00983781"/>
    <w:rsid w:val="00983809"/>
    <w:rsid w:val="00984414"/>
    <w:rsid w:val="00985180"/>
    <w:rsid w:val="00985E33"/>
    <w:rsid w:val="00990FE7"/>
    <w:rsid w:val="009915AC"/>
    <w:rsid w:val="00994E2C"/>
    <w:rsid w:val="009950FE"/>
    <w:rsid w:val="00997859"/>
    <w:rsid w:val="00997A59"/>
    <w:rsid w:val="00997F22"/>
    <w:rsid w:val="009A04FB"/>
    <w:rsid w:val="009A113E"/>
    <w:rsid w:val="009A2123"/>
    <w:rsid w:val="009A3365"/>
    <w:rsid w:val="009A51E0"/>
    <w:rsid w:val="009A6176"/>
    <w:rsid w:val="009A653F"/>
    <w:rsid w:val="009A70BE"/>
    <w:rsid w:val="009A7927"/>
    <w:rsid w:val="009A7C50"/>
    <w:rsid w:val="009B0690"/>
    <w:rsid w:val="009B19B0"/>
    <w:rsid w:val="009B38C6"/>
    <w:rsid w:val="009B3E47"/>
    <w:rsid w:val="009B4CD0"/>
    <w:rsid w:val="009B4FB3"/>
    <w:rsid w:val="009B5E1C"/>
    <w:rsid w:val="009B63C0"/>
    <w:rsid w:val="009B667B"/>
    <w:rsid w:val="009C032F"/>
    <w:rsid w:val="009C0416"/>
    <w:rsid w:val="009C051E"/>
    <w:rsid w:val="009C1579"/>
    <w:rsid w:val="009C1B36"/>
    <w:rsid w:val="009C1BC3"/>
    <w:rsid w:val="009C2E37"/>
    <w:rsid w:val="009C3D49"/>
    <w:rsid w:val="009C6FBC"/>
    <w:rsid w:val="009C6FBE"/>
    <w:rsid w:val="009C7AA2"/>
    <w:rsid w:val="009D294A"/>
    <w:rsid w:val="009D3113"/>
    <w:rsid w:val="009D58F0"/>
    <w:rsid w:val="009D6FB5"/>
    <w:rsid w:val="009E0E6D"/>
    <w:rsid w:val="009E1393"/>
    <w:rsid w:val="009E18C3"/>
    <w:rsid w:val="009E30F5"/>
    <w:rsid w:val="009E45FC"/>
    <w:rsid w:val="009E530D"/>
    <w:rsid w:val="009E59D0"/>
    <w:rsid w:val="009E6942"/>
    <w:rsid w:val="009E69E1"/>
    <w:rsid w:val="009E7469"/>
    <w:rsid w:val="009E77ED"/>
    <w:rsid w:val="009F05BD"/>
    <w:rsid w:val="009F0999"/>
    <w:rsid w:val="009F1331"/>
    <w:rsid w:val="009F3508"/>
    <w:rsid w:val="009F41AA"/>
    <w:rsid w:val="009F46FE"/>
    <w:rsid w:val="009F4BD9"/>
    <w:rsid w:val="009F4DB7"/>
    <w:rsid w:val="009F50F6"/>
    <w:rsid w:val="009F73D3"/>
    <w:rsid w:val="00A0116D"/>
    <w:rsid w:val="00A02848"/>
    <w:rsid w:val="00A036D0"/>
    <w:rsid w:val="00A03E2D"/>
    <w:rsid w:val="00A05088"/>
    <w:rsid w:val="00A05FAD"/>
    <w:rsid w:val="00A07C70"/>
    <w:rsid w:val="00A10BBC"/>
    <w:rsid w:val="00A10DC9"/>
    <w:rsid w:val="00A126E6"/>
    <w:rsid w:val="00A13FF8"/>
    <w:rsid w:val="00A141B9"/>
    <w:rsid w:val="00A150F4"/>
    <w:rsid w:val="00A15CB6"/>
    <w:rsid w:val="00A16255"/>
    <w:rsid w:val="00A17CA6"/>
    <w:rsid w:val="00A2038D"/>
    <w:rsid w:val="00A21A98"/>
    <w:rsid w:val="00A2235E"/>
    <w:rsid w:val="00A23180"/>
    <w:rsid w:val="00A24838"/>
    <w:rsid w:val="00A24DE4"/>
    <w:rsid w:val="00A25C42"/>
    <w:rsid w:val="00A31BB9"/>
    <w:rsid w:val="00A32FE3"/>
    <w:rsid w:val="00A330E8"/>
    <w:rsid w:val="00A34407"/>
    <w:rsid w:val="00A345B3"/>
    <w:rsid w:val="00A34E7E"/>
    <w:rsid w:val="00A36F21"/>
    <w:rsid w:val="00A37164"/>
    <w:rsid w:val="00A42C66"/>
    <w:rsid w:val="00A459A6"/>
    <w:rsid w:val="00A45B9F"/>
    <w:rsid w:val="00A46777"/>
    <w:rsid w:val="00A501A5"/>
    <w:rsid w:val="00A53EBD"/>
    <w:rsid w:val="00A53F48"/>
    <w:rsid w:val="00A55AE2"/>
    <w:rsid w:val="00A5629E"/>
    <w:rsid w:val="00A56D4C"/>
    <w:rsid w:val="00A57789"/>
    <w:rsid w:val="00A601F4"/>
    <w:rsid w:val="00A6129F"/>
    <w:rsid w:val="00A6376E"/>
    <w:rsid w:val="00A63D4F"/>
    <w:rsid w:val="00A64805"/>
    <w:rsid w:val="00A67A6A"/>
    <w:rsid w:val="00A67AAD"/>
    <w:rsid w:val="00A70C48"/>
    <w:rsid w:val="00A7102C"/>
    <w:rsid w:val="00A74512"/>
    <w:rsid w:val="00A74E77"/>
    <w:rsid w:val="00A77807"/>
    <w:rsid w:val="00A812D5"/>
    <w:rsid w:val="00A818D6"/>
    <w:rsid w:val="00A825F0"/>
    <w:rsid w:val="00A832D6"/>
    <w:rsid w:val="00A83CB7"/>
    <w:rsid w:val="00A843FD"/>
    <w:rsid w:val="00A85B2C"/>
    <w:rsid w:val="00A85DA7"/>
    <w:rsid w:val="00A86952"/>
    <w:rsid w:val="00A872FA"/>
    <w:rsid w:val="00A90911"/>
    <w:rsid w:val="00A911D2"/>
    <w:rsid w:val="00A91B6F"/>
    <w:rsid w:val="00A920D9"/>
    <w:rsid w:val="00A92646"/>
    <w:rsid w:val="00A9279D"/>
    <w:rsid w:val="00A93B29"/>
    <w:rsid w:val="00A9491E"/>
    <w:rsid w:val="00A96643"/>
    <w:rsid w:val="00A96831"/>
    <w:rsid w:val="00AA0A18"/>
    <w:rsid w:val="00AA0DC0"/>
    <w:rsid w:val="00AA1100"/>
    <w:rsid w:val="00AA14AB"/>
    <w:rsid w:val="00AA3018"/>
    <w:rsid w:val="00AA5411"/>
    <w:rsid w:val="00AA605B"/>
    <w:rsid w:val="00AB2092"/>
    <w:rsid w:val="00AB2117"/>
    <w:rsid w:val="00AB404D"/>
    <w:rsid w:val="00AB406A"/>
    <w:rsid w:val="00AB69D3"/>
    <w:rsid w:val="00AB7691"/>
    <w:rsid w:val="00AB7A73"/>
    <w:rsid w:val="00AB7C3D"/>
    <w:rsid w:val="00AC2CAB"/>
    <w:rsid w:val="00AC508B"/>
    <w:rsid w:val="00AC7E34"/>
    <w:rsid w:val="00AD06F9"/>
    <w:rsid w:val="00AD088B"/>
    <w:rsid w:val="00AD1C48"/>
    <w:rsid w:val="00AD1F75"/>
    <w:rsid w:val="00AD3F64"/>
    <w:rsid w:val="00AD450B"/>
    <w:rsid w:val="00AD55F5"/>
    <w:rsid w:val="00AD60FA"/>
    <w:rsid w:val="00AD6760"/>
    <w:rsid w:val="00AD6D96"/>
    <w:rsid w:val="00AD6E1E"/>
    <w:rsid w:val="00AD76DF"/>
    <w:rsid w:val="00AD77F2"/>
    <w:rsid w:val="00AD7EE9"/>
    <w:rsid w:val="00AE1482"/>
    <w:rsid w:val="00AE1A0C"/>
    <w:rsid w:val="00AE2D5B"/>
    <w:rsid w:val="00AE2E16"/>
    <w:rsid w:val="00AE3E56"/>
    <w:rsid w:val="00AE4FBF"/>
    <w:rsid w:val="00AE67AC"/>
    <w:rsid w:val="00AE6855"/>
    <w:rsid w:val="00AE6A95"/>
    <w:rsid w:val="00AF0A06"/>
    <w:rsid w:val="00AF3240"/>
    <w:rsid w:val="00AF4A86"/>
    <w:rsid w:val="00AF788D"/>
    <w:rsid w:val="00B009F5"/>
    <w:rsid w:val="00B00BE4"/>
    <w:rsid w:val="00B0104E"/>
    <w:rsid w:val="00B01152"/>
    <w:rsid w:val="00B01612"/>
    <w:rsid w:val="00B035F9"/>
    <w:rsid w:val="00B06F6E"/>
    <w:rsid w:val="00B077D8"/>
    <w:rsid w:val="00B11285"/>
    <w:rsid w:val="00B121F8"/>
    <w:rsid w:val="00B12501"/>
    <w:rsid w:val="00B13CAB"/>
    <w:rsid w:val="00B15504"/>
    <w:rsid w:val="00B15CE2"/>
    <w:rsid w:val="00B1690A"/>
    <w:rsid w:val="00B169B8"/>
    <w:rsid w:val="00B16F17"/>
    <w:rsid w:val="00B17AA7"/>
    <w:rsid w:val="00B20E54"/>
    <w:rsid w:val="00B2274E"/>
    <w:rsid w:val="00B23014"/>
    <w:rsid w:val="00B245A6"/>
    <w:rsid w:val="00B2647A"/>
    <w:rsid w:val="00B26C9F"/>
    <w:rsid w:val="00B270B4"/>
    <w:rsid w:val="00B27355"/>
    <w:rsid w:val="00B27481"/>
    <w:rsid w:val="00B30CAC"/>
    <w:rsid w:val="00B343B8"/>
    <w:rsid w:val="00B34DC6"/>
    <w:rsid w:val="00B34FEF"/>
    <w:rsid w:val="00B36F8C"/>
    <w:rsid w:val="00B3715B"/>
    <w:rsid w:val="00B40331"/>
    <w:rsid w:val="00B408BA"/>
    <w:rsid w:val="00B435FF"/>
    <w:rsid w:val="00B4480B"/>
    <w:rsid w:val="00B45693"/>
    <w:rsid w:val="00B4600D"/>
    <w:rsid w:val="00B46128"/>
    <w:rsid w:val="00B46342"/>
    <w:rsid w:val="00B46D29"/>
    <w:rsid w:val="00B475A2"/>
    <w:rsid w:val="00B47D48"/>
    <w:rsid w:val="00B47E5F"/>
    <w:rsid w:val="00B55886"/>
    <w:rsid w:val="00B5789B"/>
    <w:rsid w:val="00B57AC9"/>
    <w:rsid w:val="00B60029"/>
    <w:rsid w:val="00B60854"/>
    <w:rsid w:val="00B60D77"/>
    <w:rsid w:val="00B61A33"/>
    <w:rsid w:val="00B61C8B"/>
    <w:rsid w:val="00B6283F"/>
    <w:rsid w:val="00B62DEF"/>
    <w:rsid w:val="00B63405"/>
    <w:rsid w:val="00B63978"/>
    <w:rsid w:val="00B64B74"/>
    <w:rsid w:val="00B65335"/>
    <w:rsid w:val="00B66BD4"/>
    <w:rsid w:val="00B67474"/>
    <w:rsid w:val="00B67B8D"/>
    <w:rsid w:val="00B739C6"/>
    <w:rsid w:val="00B76013"/>
    <w:rsid w:val="00B76E6A"/>
    <w:rsid w:val="00B77C89"/>
    <w:rsid w:val="00B81C37"/>
    <w:rsid w:val="00B81F18"/>
    <w:rsid w:val="00B8239F"/>
    <w:rsid w:val="00B82789"/>
    <w:rsid w:val="00B83D3D"/>
    <w:rsid w:val="00B850E2"/>
    <w:rsid w:val="00B8658E"/>
    <w:rsid w:val="00B87EBB"/>
    <w:rsid w:val="00B9046C"/>
    <w:rsid w:val="00B90588"/>
    <w:rsid w:val="00B94078"/>
    <w:rsid w:val="00B943AD"/>
    <w:rsid w:val="00B94A99"/>
    <w:rsid w:val="00B963A0"/>
    <w:rsid w:val="00B96A2F"/>
    <w:rsid w:val="00BA127B"/>
    <w:rsid w:val="00BA14B5"/>
    <w:rsid w:val="00BA14D3"/>
    <w:rsid w:val="00BA1D00"/>
    <w:rsid w:val="00BA263F"/>
    <w:rsid w:val="00BA2F76"/>
    <w:rsid w:val="00BA4085"/>
    <w:rsid w:val="00BA4A34"/>
    <w:rsid w:val="00BA5886"/>
    <w:rsid w:val="00BB025C"/>
    <w:rsid w:val="00BB097A"/>
    <w:rsid w:val="00BB0A25"/>
    <w:rsid w:val="00BB13CA"/>
    <w:rsid w:val="00BB183D"/>
    <w:rsid w:val="00BB19F5"/>
    <w:rsid w:val="00BB4170"/>
    <w:rsid w:val="00BB45D4"/>
    <w:rsid w:val="00BB73DD"/>
    <w:rsid w:val="00BC004E"/>
    <w:rsid w:val="00BC0336"/>
    <w:rsid w:val="00BC187F"/>
    <w:rsid w:val="00BC2129"/>
    <w:rsid w:val="00BC273D"/>
    <w:rsid w:val="00BC4BCA"/>
    <w:rsid w:val="00BC640D"/>
    <w:rsid w:val="00BC7514"/>
    <w:rsid w:val="00BC76FB"/>
    <w:rsid w:val="00BC78B3"/>
    <w:rsid w:val="00BD0327"/>
    <w:rsid w:val="00BD0508"/>
    <w:rsid w:val="00BD0D5F"/>
    <w:rsid w:val="00BD3131"/>
    <w:rsid w:val="00BD5C8B"/>
    <w:rsid w:val="00BD610E"/>
    <w:rsid w:val="00BD671C"/>
    <w:rsid w:val="00BD689B"/>
    <w:rsid w:val="00BD7DF5"/>
    <w:rsid w:val="00BE0C87"/>
    <w:rsid w:val="00BE2735"/>
    <w:rsid w:val="00BE31BF"/>
    <w:rsid w:val="00BE340C"/>
    <w:rsid w:val="00BE35FF"/>
    <w:rsid w:val="00BE38D4"/>
    <w:rsid w:val="00BE6154"/>
    <w:rsid w:val="00BE6932"/>
    <w:rsid w:val="00BE71DC"/>
    <w:rsid w:val="00BF02CD"/>
    <w:rsid w:val="00BF0D3E"/>
    <w:rsid w:val="00BF7239"/>
    <w:rsid w:val="00BF7E17"/>
    <w:rsid w:val="00C007A1"/>
    <w:rsid w:val="00C0110A"/>
    <w:rsid w:val="00C01282"/>
    <w:rsid w:val="00C016BC"/>
    <w:rsid w:val="00C01DF6"/>
    <w:rsid w:val="00C01E2F"/>
    <w:rsid w:val="00C02123"/>
    <w:rsid w:val="00C02512"/>
    <w:rsid w:val="00C02E28"/>
    <w:rsid w:val="00C02E86"/>
    <w:rsid w:val="00C0307D"/>
    <w:rsid w:val="00C035D9"/>
    <w:rsid w:val="00C05042"/>
    <w:rsid w:val="00C079C1"/>
    <w:rsid w:val="00C07E09"/>
    <w:rsid w:val="00C111BA"/>
    <w:rsid w:val="00C116D4"/>
    <w:rsid w:val="00C11C81"/>
    <w:rsid w:val="00C1408E"/>
    <w:rsid w:val="00C164AD"/>
    <w:rsid w:val="00C16531"/>
    <w:rsid w:val="00C17D37"/>
    <w:rsid w:val="00C17DE4"/>
    <w:rsid w:val="00C20E7E"/>
    <w:rsid w:val="00C219B4"/>
    <w:rsid w:val="00C236BF"/>
    <w:rsid w:val="00C24BE9"/>
    <w:rsid w:val="00C24C8E"/>
    <w:rsid w:val="00C27C63"/>
    <w:rsid w:val="00C31E07"/>
    <w:rsid w:val="00C31F8F"/>
    <w:rsid w:val="00C33968"/>
    <w:rsid w:val="00C36768"/>
    <w:rsid w:val="00C3715A"/>
    <w:rsid w:val="00C37232"/>
    <w:rsid w:val="00C37A3D"/>
    <w:rsid w:val="00C41C9A"/>
    <w:rsid w:val="00C42231"/>
    <w:rsid w:val="00C436B2"/>
    <w:rsid w:val="00C44579"/>
    <w:rsid w:val="00C47315"/>
    <w:rsid w:val="00C473C2"/>
    <w:rsid w:val="00C47609"/>
    <w:rsid w:val="00C50467"/>
    <w:rsid w:val="00C53CF1"/>
    <w:rsid w:val="00C56435"/>
    <w:rsid w:val="00C5671E"/>
    <w:rsid w:val="00C56A85"/>
    <w:rsid w:val="00C6007F"/>
    <w:rsid w:val="00C62441"/>
    <w:rsid w:val="00C624AE"/>
    <w:rsid w:val="00C64146"/>
    <w:rsid w:val="00C72C64"/>
    <w:rsid w:val="00C74453"/>
    <w:rsid w:val="00C7473A"/>
    <w:rsid w:val="00C74C74"/>
    <w:rsid w:val="00C80AE6"/>
    <w:rsid w:val="00C80CBF"/>
    <w:rsid w:val="00C80E27"/>
    <w:rsid w:val="00C813DC"/>
    <w:rsid w:val="00C831C1"/>
    <w:rsid w:val="00C8362A"/>
    <w:rsid w:val="00C84761"/>
    <w:rsid w:val="00C86B02"/>
    <w:rsid w:val="00C86BE5"/>
    <w:rsid w:val="00C8747B"/>
    <w:rsid w:val="00C90BBF"/>
    <w:rsid w:val="00C91970"/>
    <w:rsid w:val="00C91DD5"/>
    <w:rsid w:val="00C92067"/>
    <w:rsid w:val="00C93EF9"/>
    <w:rsid w:val="00C94828"/>
    <w:rsid w:val="00C952C7"/>
    <w:rsid w:val="00CA0A48"/>
    <w:rsid w:val="00CA11A3"/>
    <w:rsid w:val="00CA197E"/>
    <w:rsid w:val="00CA1FDD"/>
    <w:rsid w:val="00CA270A"/>
    <w:rsid w:val="00CA2D90"/>
    <w:rsid w:val="00CA2FF1"/>
    <w:rsid w:val="00CA463D"/>
    <w:rsid w:val="00CA4FE3"/>
    <w:rsid w:val="00CA56A1"/>
    <w:rsid w:val="00CA64C6"/>
    <w:rsid w:val="00CA6599"/>
    <w:rsid w:val="00CB0190"/>
    <w:rsid w:val="00CB04DC"/>
    <w:rsid w:val="00CB1468"/>
    <w:rsid w:val="00CB2102"/>
    <w:rsid w:val="00CB5D76"/>
    <w:rsid w:val="00CC02E3"/>
    <w:rsid w:val="00CC06BD"/>
    <w:rsid w:val="00CC1251"/>
    <w:rsid w:val="00CC2600"/>
    <w:rsid w:val="00CC26A8"/>
    <w:rsid w:val="00CC2780"/>
    <w:rsid w:val="00CC2B28"/>
    <w:rsid w:val="00CC348B"/>
    <w:rsid w:val="00CC482F"/>
    <w:rsid w:val="00CC519D"/>
    <w:rsid w:val="00CC56D0"/>
    <w:rsid w:val="00CC5BDB"/>
    <w:rsid w:val="00CC6504"/>
    <w:rsid w:val="00CC6BD4"/>
    <w:rsid w:val="00CC6E6B"/>
    <w:rsid w:val="00CC729F"/>
    <w:rsid w:val="00CC7C5C"/>
    <w:rsid w:val="00CD018F"/>
    <w:rsid w:val="00CD01B3"/>
    <w:rsid w:val="00CD1F8C"/>
    <w:rsid w:val="00CD3097"/>
    <w:rsid w:val="00CD43B6"/>
    <w:rsid w:val="00CD4A68"/>
    <w:rsid w:val="00CD6CB2"/>
    <w:rsid w:val="00CD7DD4"/>
    <w:rsid w:val="00CE0F5B"/>
    <w:rsid w:val="00CE0FC2"/>
    <w:rsid w:val="00CE200B"/>
    <w:rsid w:val="00CE3E0E"/>
    <w:rsid w:val="00CE4B0E"/>
    <w:rsid w:val="00CE76FE"/>
    <w:rsid w:val="00CF1B0B"/>
    <w:rsid w:val="00CF2669"/>
    <w:rsid w:val="00CF2C6D"/>
    <w:rsid w:val="00CF36A2"/>
    <w:rsid w:val="00CF644E"/>
    <w:rsid w:val="00CF64CF"/>
    <w:rsid w:val="00CF6737"/>
    <w:rsid w:val="00CF71BB"/>
    <w:rsid w:val="00CF7C43"/>
    <w:rsid w:val="00D00284"/>
    <w:rsid w:val="00D02C11"/>
    <w:rsid w:val="00D04637"/>
    <w:rsid w:val="00D053BB"/>
    <w:rsid w:val="00D055B5"/>
    <w:rsid w:val="00D076A5"/>
    <w:rsid w:val="00D1088B"/>
    <w:rsid w:val="00D10D49"/>
    <w:rsid w:val="00D10F3D"/>
    <w:rsid w:val="00D11156"/>
    <w:rsid w:val="00D117B1"/>
    <w:rsid w:val="00D140C2"/>
    <w:rsid w:val="00D14C1C"/>
    <w:rsid w:val="00D1546C"/>
    <w:rsid w:val="00D15CD4"/>
    <w:rsid w:val="00D17D9C"/>
    <w:rsid w:val="00D209CB"/>
    <w:rsid w:val="00D23583"/>
    <w:rsid w:val="00D24B7B"/>
    <w:rsid w:val="00D24DB8"/>
    <w:rsid w:val="00D26DC1"/>
    <w:rsid w:val="00D26E5E"/>
    <w:rsid w:val="00D27485"/>
    <w:rsid w:val="00D30460"/>
    <w:rsid w:val="00D30562"/>
    <w:rsid w:val="00D3098E"/>
    <w:rsid w:val="00D3120E"/>
    <w:rsid w:val="00D35713"/>
    <w:rsid w:val="00D4441B"/>
    <w:rsid w:val="00D45128"/>
    <w:rsid w:val="00D45204"/>
    <w:rsid w:val="00D453C2"/>
    <w:rsid w:val="00D507AC"/>
    <w:rsid w:val="00D512A2"/>
    <w:rsid w:val="00D51595"/>
    <w:rsid w:val="00D52905"/>
    <w:rsid w:val="00D55227"/>
    <w:rsid w:val="00D55879"/>
    <w:rsid w:val="00D568B7"/>
    <w:rsid w:val="00D572A5"/>
    <w:rsid w:val="00D60609"/>
    <w:rsid w:val="00D62C65"/>
    <w:rsid w:val="00D62FC5"/>
    <w:rsid w:val="00D634E3"/>
    <w:rsid w:val="00D6355E"/>
    <w:rsid w:val="00D654C3"/>
    <w:rsid w:val="00D72A9F"/>
    <w:rsid w:val="00D72CD9"/>
    <w:rsid w:val="00D73556"/>
    <w:rsid w:val="00D73A79"/>
    <w:rsid w:val="00D741E0"/>
    <w:rsid w:val="00D747AF"/>
    <w:rsid w:val="00D774FA"/>
    <w:rsid w:val="00D777FB"/>
    <w:rsid w:val="00D81BF7"/>
    <w:rsid w:val="00D832C7"/>
    <w:rsid w:val="00D86E58"/>
    <w:rsid w:val="00D90A18"/>
    <w:rsid w:val="00D90A6F"/>
    <w:rsid w:val="00D90FD6"/>
    <w:rsid w:val="00D91342"/>
    <w:rsid w:val="00D94F40"/>
    <w:rsid w:val="00DA0D3B"/>
    <w:rsid w:val="00DA1ADF"/>
    <w:rsid w:val="00DA226B"/>
    <w:rsid w:val="00DA3BED"/>
    <w:rsid w:val="00DA3C1A"/>
    <w:rsid w:val="00DA45C3"/>
    <w:rsid w:val="00DA4EDD"/>
    <w:rsid w:val="00DA65FC"/>
    <w:rsid w:val="00DA6CD2"/>
    <w:rsid w:val="00DB0DB3"/>
    <w:rsid w:val="00DB1615"/>
    <w:rsid w:val="00DB2E5C"/>
    <w:rsid w:val="00DB419C"/>
    <w:rsid w:val="00DB49C7"/>
    <w:rsid w:val="00DB59E3"/>
    <w:rsid w:val="00DB71D7"/>
    <w:rsid w:val="00DB775C"/>
    <w:rsid w:val="00DB7ECA"/>
    <w:rsid w:val="00DC0468"/>
    <w:rsid w:val="00DC0D58"/>
    <w:rsid w:val="00DC0F61"/>
    <w:rsid w:val="00DC2C03"/>
    <w:rsid w:val="00DC3E4D"/>
    <w:rsid w:val="00DC5805"/>
    <w:rsid w:val="00DC5CCB"/>
    <w:rsid w:val="00DC5FE1"/>
    <w:rsid w:val="00DD0CA8"/>
    <w:rsid w:val="00DD3A65"/>
    <w:rsid w:val="00DD53D0"/>
    <w:rsid w:val="00DD5577"/>
    <w:rsid w:val="00DD5916"/>
    <w:rsid w:val="00DD613F"/>
    <w:rsid w:val="00DD634E"/>
    <w:rsid w:val="00DD7B9D"/>
    <w:rsid w:val="00DE0B76"/>
    <w:rsid w:val="00DE1B36"/>
    <w:rsid w:val="00DE26DD"/>
    <w:rsid w:val="00DE2A8E"/>
    <w:rsid w:val="00DE4B57"/>
    <w:rsid w:val="00DE4CAA"/>
    <w:rsid w:val="00DE4CFA"/>
    <w:rsid w:val="00DE4FD9"/>
    <w:rsid w:val="00DE55A0"/>
    <w:rsid w:val="00DE586D"/>
    <w:rsid w:val="00DE63D5"/>
    <w:rsid w:val="00DF0565"/>
    <w:rsid w:val="00DF1592"/>
    <w:rsid w:val="00DF1922"/>
    <w:rsid w:val="00DF20FF"/>
    <w:rsid w:val="00DF6185"/>
    <w:rsid w:val="00DF685C"/>
    <w:rsid w:val="00DF6EC9"/>
    <w:rsid w:val="00E00950"/>
    <w:rsid w:val="00E01D79"/>
    <w:rsid w:val="00E0241A"/>
    <w:rsid w:val="00E04AE6"/>
    <w:rsid w:val="00E0794D"/>
    <w:rsid w:val="00E07C12"/>
    <w:rsid w:val="00E1124F"/>
    <w:rsid w:val="00E11ACF"/>
    <w:rsid w:val="00E12904"/>
    <w:rsid w:val="00E14405"/>
    <w:rsid w:val="00E1700D"/>
    <w:rsid w:val="00E203CB"/>
    <w:rsid w:val="00E203DA"/>
    <w:rsid w:val="00E22D86"/>
    <w:rsid w:val="00E24F8C"/>
    <w:rsid w:val="00E25083"/>
    <w:rsid w:val="00E25356"/>
    <w:rsid w:val="00E267A2"/>
    <w:rsid w:val="00E30ED5"/>
    <w:rsid w:val="00E31024"/>
    <w:rsid w:val="00E31A7D"/>
    <w:rsid w:val="00E33EDA"/>
    <w:rsid w:val="00E35141"/>
    <w:rsid w:val="00E3551D"/>
    <w:rsid w:val="00E360B1"/>
    <w:rsid w:val="00E37581"/>
    <w:rsid w:val="00E37B46"/>
    <w:rsid w:val="00E37BBA"/>
    <w:rsid w:val="00E40A71"/>
    <w:rsid w:val="00E40DB7"/>
    <w:rsid w:val="00E40DFF"/>
    <w:rsid w:val="00E41C92"/>
    <w:rsid w:val="00E429B1"/>
    <w:rsid w:val="00E45FBC"/>
    <w:rsid w:val="00E46648"/>
    <w:rsid w:val="00E47689"/>
    <w:rsid w:val="00E509E2"/>
    <w:rsid w:val="00E50E45"/>
    <w:rsid w:val="00E533E8"/>
    <w:rsid w:val="00E54E1F"/>
    <w:rsid w:val="00E56170"/>
    <w:rsid w:val="00E60080"/>
    <w:rsid w:val="00E60B8A"/>
    <w:rsid w:val="00E60F2A"/>
    <w:rsid w:val="00E6312E"/>
    <w:rsid w:val="00E6333A"/>
    <w:rsid w:val="00E63AA0"/>
    <w:rsid w:val="00E645DD"/>
    <w:rsid w:val="00E652B7"/>
    <w:rsid w:val="00E657E8"/>
    <w:rsid w:val="00E65B41"/>
    <w:rsid w:val="00E675B5"/>
    <w:rsid w:val="00E67AED"/>
    <w:rsid w:val="00E70993"/>
    <w:rsid w:val="00E70CAE"/>
    <w:rsid w:val="00E72E4D"/>
    <w:rsid w:val="00E737E4"/>
    <w:rsid w:val="00E73854"/>
    <w:rsid w:val="00E74C74"/>
    <w:rsid w:val="00E755E1"/>
    <w:rsid w:val="00E75BFD"/>
    <w:rsid w:val="00E760EC"/>
    <w:rsid w:val="00E76887"/>
    <w:rsid w:val="00E802DD"/>
    <w:rsid w:val="00E84667"/>
    <w:rsid w:val="00E85581"/>
    <w:rsid w:val="00E86DE7"/>
    <w:rsid w:val="00E87B1D"/>
    <w:rsid w:val="00E91ABB"/>
    <w:rsid w:val="00E94BBD"/>
    <w:rsid w:val="00E97262"/>
    <w:rsid w:val="00EA0C48"/>
    <w:rsid w:val="00EA0FF3"/>
    <w:rsid w:val="00EA1675"/>
    <w:rsid w:val="00EA3AF1"/>
    <w:rsid w:val="00EA3F51"/>
    <w:rsid w:val="00EA4648"/>
    <w:rsid w:val="00EA46B8"/>
    <w:rsid w:val="00EA5998"/>
    <w:rsid w:val="00EA65D8"/>
    <w:rsid w:val="00EB071E"/>
    <w:rsid w:val="00EB0A43"/>
    <w:rsid w:val="00EB0D9C"/>
    <w:rsid w:val="00EB211C"/>
    <w:rsid w:val="00EB318A"/>
    <w:rsid w:val="00EB4636"/>
    <w:rsid w:val="00EB5EB0"/>
    <w:rsid w:val="00EB6347"/>
    <w:rsid w:val="00EB79FA"/>
    <w:rsid w:val="00EC064D"/>
    <w:rsid w:val="00EC0721"/>
    <w:rsid w:val="00EC10E7"/>
    <w:rsid w:val="00EC268C"/>
    <w:rsid w:val="00EC52C1"/>
    <w:rsid w:val="00EC5B0D"/>
    <w:rsid w:val="00EC7958"/>
    <w:rsid w:val="00ED1842"/>
    <w:rsid w:val="00ED1AB6"/>
    <w:rsid w:val="00ED30D4"/>
    <w:rsid w:val="00ED4405"/>
    <w:rsid w:val="00ED5757"/>
    <w:rsid w:val="00ED5D45"/>
    <w:rsid w:val="00ED5FD4"/>
    <w:rsid w:val="00ED7D50"/>
    <w:rsid w:val="00EE078D"/>
    <w:rsid w:val="00EE10F5"/>
    <w:rsid w:val="00EE291A"/>
    <w:rsid w:val="00EE2C6C"/>
    <w:rsid w:val="00EE5514"/>
    <w:rsid w:val="00EE6198"/>
    <w:rsid w:val="00EE79EC"/>
    <w:rsid w:val="00EF17BD"/>
    <w:rsid w:val="00EF2378"/>
    <w:rsid w:val="00EF2A90"/>
    <w:rsid w:val="00EF2D73"/>
    <w:rsid w:val="00EF6B93"/>
    <w:rsid w:val="00EF7F42"/>
    <w:rsid w:val="00F00E84"/>
    <w:rsid w:val="00F0189D"/>
    <w:rsid w:val="00F0361A"/>
    <w:rsid w:val="00F04726"/>
    <w:rsid w:val="00F04FFE"/>
    <w:rsid w:val="00F05650"/>
    <w:rsid w:val="00F0661F"/>
    <w:rsid w:val="00F06D3D"/>
    <w:rsid w:val="00F10F11"/>
    <w:rsid w:val="00F110FE"/>
    <w:rsid w:val="00F1228D"/>
    <w:rsid w:val="00F1331A"/>
    <w:rsid w:val="00F136A0"/>
    <w:rsid w:val="00F14222"/>
    <w:rsid w:val="00F1443D"/>
    <w:rsid w:val="00F14E56"/>
    <w:rsid w:val="00F157AF"/>
    <w:rsid w:val="00F15D30"/>
    <w:rsid w:val="00F169A3"/>
    <w:rsid w:val="00F17984"/>
    <w:rsid w:val="00F208E8"/>
    <w:rsid w:val="00F2174D"/>
    <w:rsid w:val="00F22869"/>
    <w:rsid w:val="00F22F4D"/>
    <w:rsid w:val="00F24F76"/>
    <w:rsid w:val="00F25203"/>
    <w:rsid w:val="00F258E9"/>
    <w:rsid w:val="00F27003"/>
    <w:rsid w:val="00F27E3A"/>
    <w:rsid w:val="00F30011"/>
    <w:rsid w:val="00F325E9"/>
    <w:rsid w:val="00F32DA9"/>
    <w:rsid w:val="00F331B1"/>
    <w:rsid w:val="00F336D4"/>
    <w:rsid w:val="00F36C90"/>
    <w:rsid w:val="00F3779E"/>
    <w:rsid w:val="00F435F6"/>
    <w:rsid w:val="00F44926"/>
    <w:rsid w:val="00F4501E"/>
    <w:rsid w:val="00F45358"/>
    <w:rsid w:val="00F456D2"/>
    <w:rsid w:val="00F46F68"/>
    <w:rsid w:val="00F53A55"/>
    <w:rsid w:val="00F556F4"/>
    <w:rsid w:val="00F55D19"/>
    <w:rsid w:val="00F5624A"/>
    <w:rsid w:val="00F5738C"/>
    <w:rsid w:val="00F62DF9"/>
    <w:rsid w:val="00F63FE7"/>
    <w:rsid w:val="00F646EE"/>
    <w:rsid w:val="00F668E1"/>
    <w:rsid w:val="00F708B6"/>
    <w:rsid w:val="00F71E8B"/>
    <w:rsid w:val="00F7256E"/>
    <w:rsid w:val="00F729C7"/>
    <w:rsid w:val="00F729D0"/>
    <w:rsid w:val="00F745A3"/>
    <w:rsid w:val="00F74BDF"/>
    <w:rsid w:val="00F76CF7"/>
    <w:rsid w:val="00F7706A"/>
    <w:rsid w:val="00F808F5"/>
    <w:rsid w:val="00F81F8E"/>
    <w:rsid w:val="00F8267F"/>
    <w:rsid w:val="00F82AEF"/>
    <w:rsid w:val="00F83040"/>
    <w:rsid w:val="00F84617"/>
    <w:rsid w:val="00F84CDA"/>
    <w:rsid w:val="00F85252"/>
    <w:rsid w:val="00F853F7"/>
    <w:rsid w:val="00F87A02"/>
    <w:rsid w:val="00F92C1A"/>
    <w:rsid w:val="00F936B0"/>
    <w:rsid w:val="00F964ED"/>
    <w:rsid w:val="00F9731E"/>
    <w:rsid w:val="00FA03E6"/>
    <w:rsid w:val="00FA3268"/>
    <w:rsid w:val="00FA3292"/>
    <w:rsid w:val="00FA39B4"/>
    <w:rsid w:val="00FA5F87"/>
    <w:rsid w:val="00FB0136"/>
    <w:rsid w:val="00FB1E10"/>
    <w:rsid w:val="00FB2071"/>
    <w:rsid w:val="00FB26F5"/>
    <w:rsid w:val="00FB42A2"/>
    <w:rsid w:val="00FB4BEC"/>
    <w:rsid w:val="00FB4D3D"/>
    <w:rsid w:val="00FB6640"/>
    <w:rsid w:val="00FB7033"/>
    <w:rsid w:val="00FC1867"/>
    <w:rsid w:val="00FC1C31"/>
    <w:rsid w:val="00FC1EDD"/>
    <w:rsid w:val="00FC2C4E"/>
    <w:rsid w:val="00FC2E22"/>
    <w:rsid w:val="00FC448A"/>
    <w:rsid w:val="00FC6064"/>
    <w:rsid w:val="00FC64D2"/>
    <w:rsid w:val="00FC6791"/>
    <w:rsid w:val="00FC6AA1"/>
    <w:rsid w:val="00FC77E4"/>
    <w:rsid w:val="00FD0781"/>
    <w:rsid w:val="00FD13C7"/>
    <w:rsid w:val="00FD15B3"/>
    <w:rsid w:val="00FD1A63"/>
    <w:rsid w:val="00FD240E"/>
    <w:rsid w:val="00FD2E79"/>
    <w:rsid w:val="00FD58AA"/>
    <w:rsid w:val="00FD6AD4"/>
    <w:rsid w:val="00FD6E0A"/>
    <w:rsid w:val="00FD7F41"/>
    <w:rsid w:val="00FE2E61"/>
    <w:rsid w:val="00FE2F6F"/>
    <w:rsid w:val="00FE38AC"/>
    <w:rsid w:val="00FE4F65"/>
    <w:rsid w:val="00FE5192"/>
    <w:rsid w:val="00FE5961"/>
    <w:rsid w:val="00FF009F"/>
    <w:rsid w:val="00FF0E3E"/>
    <w:rsid w:val="00FF12FC"/>
    <w:rsid w:val="00FF212E"/>
    <w:rsid w:val="00FF22BB"/>
    <w:rsid w:val="00FF2AA2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E2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2E28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57139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Kursywa">
    <w:name w:val="Stopka + Kursywa"/>
    <w:basedOn w:val="Stopka"/>
    <w:rsid w:val="00571396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rsid w:val="0057139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5713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2Bezpogrubienia">
    <w:name w:val="Tekst treści (2) + Bez pogrubienia"/>
    <w:basedOn w:val="Teksttreci2"/>
    <w:rsid w:val="005713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rsid w:val="005713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5713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opka1">
    <w:name w:val="Stopka1"/>
    <w:basedOn w:val="Normalny"/>
    <w:link w:val="Stopka"/>
    <w:rsid w:val="00571396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39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396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3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96"/>
    <w:rPr>
      <w:rFonts w:ascii="Tahoma" w:hAnsi="Tahoma" w:cs="Tahoma"/>
      <w:sz w:val="16"/>
      <w:szCs w:val="16"/>
    </w:rPr>
  </w:style>
  <w:style w:type="character" w:customStyle="1" w:styleId="TeksttreciPogrubienie">
    <w:name w:val="Tekst treści + Pogrubienie"/>
    <w:basedOn w:val="Teksttreci"/>
    <w:rsid w:val="00CC51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E0"/>
  </w:style>
  <w:style w:type="paragraph" w:styleId="Stopka0">
    <w:name w:val="footer"/>
    <w:basedOn w:val="Normalny"/>
    <w:link w:val="StopkaZnak"/>
    <w:uiPriority w:val="99"/>
    <w:unhideWhenUsed/>
    <w:rsid w:val="0010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10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E2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2E28"/>
    <w:pPr>
      <w:ind w:left="720"/>
      <w:contextualSpacing/>
    </w:pPr>
  </w:style>
  <w:style w:type="character" w:customStyle="1" w:styleId="Stopka">
    <w:name w:val="Stopka_"/>
    <w:basedOn w:val="Domylnaczcionkaakapitu"/>
    <w:link w:val="Stopka1"/>
    <w:rsid w:val="0057139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Kursywa">
    <w:name w:val="Stopka + Kursywa"/>
    <w:basedOn w:val="Stopka"/>
    <w:rsid w:val="00571396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2">
    <w:name w:val="Tekst treści (2)_"/>
    <w:basedOn w:val="Domylnaczcionkaakapitu"/>
    <w:rsid w:val="0057139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5713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2Bezpogrubienia">
    <w:name w:val="Tekst treści (2) + Bez pogrubienia"/>
    <w:basedOn w:val="Teksttreci2"/>
    <w:rsid w:val="005713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">
    <w:name w:val="Tekst treści_"/>
    <w:basedOn w:val="Domylnaczcionkaakapitu"/>
    <w:rsid w:val="005713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basedOn w:val="Teksttreci"/>
    <w:rsid w:val="005713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Stopka1">
    <w:name w:val="Stopka1"/>
    <w:basedOn w:val="Normalny"/>
    <w:link w:val="Stopka"/>
    <w:rsid w:val="00571396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39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396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3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96"/>
    <w:rPr>
      <w:rFonts w:ascii="Tahoma" w:hAnsi="Tahoma" w:cs="Tahoma"/>
      <w:sz w:val="16"/>
      <w:szCs w:val="16"/>
    </w:rPr>
  </w:style>
  <w:style w:type="character" w:customStyle="1" w:styleId="TeksttreciPogrubienie">
    <w:name w:val="Tekst treści + Pogrubienie"/>
    <w:basedOn w:val="Teksttreci"/>
    <w:rsid w:val="00CC519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0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E0"/>
  </w:style>
  <w:style w:type="paragraph" w:styleId="Stopka0">
    <w:name w:val="footer"/>
    <w:basedOn w:val="Normalny"/>
    <w:link w:val="StopkaZnak"/>
    <w:uiPriority w:val="99"/>
    <w:unhideWhenUsed/>
    <w:rsid w:val="0010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10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B64D-B952-4DB6-A811-68EEE273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bsawicka</dc:creator>
  <cp:lastModifiedBy>Magdalena Paluch-Wojtas</cp:lastModifiedBy>
  <cp:revision>4</cp:revision>
  <cp:lastPrinted>2014-09-09T09:04:00Z</cp:lastPrinted>
  <dcterms:created xsi:type="dcterms:W3CDTF">2014-09-01T12:46:00Z</dcterms:created>
  <dcterms:modified xsi:type="dcterms:W3CDTF">2014-09-11T10:44:00Z</dcterms:modified>
</cp:coreProperties>
</file>