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8F" w:rsidRPr="00944BD4" w:rsidRDefault="00944BD4" w:rsidP="00944BD4">
      <w:pPr>
        <w:rPr>
          <w:rFonts w:asciiTheme="minorHAnsi" w:hAnsiTheme="minorHAnsi" w:cstheme="minorHAnsi"/>
          <w:b/>
          <w:bCs/>
        </w:rPr>
      </w:pPr>
      <w:r w:rsidRPr="00944BD4">
        <w:rPr>
          <w:rFonts w:asciiTheme="minorHAnsi" w:hAnsiTheme="minorHAnsi" w:cstheme="minorHAnsi"/>
          <w:b/>
        </w:rPr>
        <w:t>Zał. nr 2 . I</w:t>
      </w:r>
      <w:r w:rsidR="0040208F" w:rsidRPr="00944BD4">
        <w:rPr>
          <w:rFonts w:asciiTheme="minorHAnsi" w:hAnsiTheme="minorHAnsi" w:cstheme="minorHAnsi"/>
          <w:b/>
          <w:bCs/>
        </w:rPr>
        <w:t>NFORMACJA DLA OSÓB, OD KTÓRYCH ZBIERANE SĄ DANE</w:t>
      </w:r>
    </w:p>
    <w:p w:rsidR="0040208F" w:rsidRPr="00944BD4" w:rsidRDefault="0040208F" w:rsidP="0040208F">
      <w:pPr>
        <w:pStyle w:val="Akapitzlist"/>
        <w:spacing w:line="252" w:lineRule="auto"/>
        <w:jc w:val="both"/>
        <w:rPr>
          <w:rFonts w:asciiTheme="minorHAnsi" w:eastAsia="Times New Roman" w:hAnsiTheme="minorHAnsi" w:cstheme="minorHAnsi"/>
        </w:rPr>
      </w:pPr>
    </w:p>
    <w:p w:rsidR="0040208F" w:rsidRPr="00944BD4" w:rsidRDefault="0040208F" w:rsidP="0040208F">
      <w:pPr>
        <w:pStyle w:val="Akapitzlist"/>
        <w:numPr>
          <w:ilvl w:val="0"/>
          <w:numId w:val="1"/>
        </w:numPr>
        <w:spacing w:line="252" w:lineRule="auto"/>
        <w:jc w:val="both"/>
        <w:rPr>
          <w:rFonts w:asciiTheme="minorHAnsi" w:eastAsia="Times New Roman" w:hAnsiTheme="minorHAnsi" w:cstheme="minorHAnsi"/>
        </w:rPr>
      </w:pPr>
      <w:r w:rsidRPr="00944BD4">
        <w:rPr>
          <w:rFonts w:asciiTheme="minorHAnsi" w:eastAsia="Times New Roman" w:hAnsiTheme="minorHAnsi" w:cstheme="minorHAnsi"/>
        </w:rPr>
        <w:t>Dane osobowe będą przetwarzane przez Ministra Kultury i Dziedzictwa Narodowego z siedzibą w Warszawie, przy ulicy Krakowskie Przedmieście 15/17 00-071 (kod pocztowy).</w:t>
      </w:r>
    </w:p>
    <w:p w:rsidR="0040208F" w:rsidRPr="00944BD4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Theme="minorHAnsi" w:eastAsia="Times New Roman" w:hAnsiTheme="minorHAnsi" w:cstheme="minorHAnsi"/>
        </w:rPr>
      </w:pPr>
      <w:r w:rsidRPr="00944BD4">
        <w:rPr>
          <w:rFonts w:asciiTheme="minorHAnsi" w:eastAsia="Times New Roman" w:hAnsiTheme="minorHAnsi" w:cstheme="minorHAnsi"/>
        </w:rPr>
        <w:t xml:space="preserve">Inspektorem ochrony danych osobowych jest Pan Mariusz Węglewski, </w:t>
      </w:r>
      <w:hyperlink r:id="rId5" w:history="1">
        <w:r w:rsidRPr="00944BD4">
          <w:rPr>
            <w:rStyle w:val="Hipercze"/>
            <w:rFonts w:asciiTheme="minorHAnsi" w:eastAsia="Times New Roman" w:hAnsiTheme="minorHAnsi" w:cstheme="minorHAnsi"/>
          </w:rPr>
          <w:t>mweglewski@mkidn.gov.pl</w:t>
        </w:r>
      </w:hyperlink>
      <w:r w:rsidR="00944BD4">
        <w:rPr>
          <w:rFonts w:asciiTheme="minorHAnsi" w:eastAsia="Times New Roman" w:hAnsiTheme="minorHAnsi" w:cstheme="minorHAnsi"/>
        </w:rPr>
        <w:t>.</w:t>
      </w:r>
    </w:p>
    <w:p w:rsidR="0040208F" w:rsidRPr="00944BD4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Theme="minorHAnsi" w:eastAsia="Times New Roman" w:hAnsiTheme="minorHAnsi" w:cstheme="minorHAnsi"/>
        </w:rPr>
      </w:pPr>
      <w:r w:rsidRPr="00944BD4">
        <w:rPr>
          <w:rFonts w:asciiTheme="minorHAnsi" w:eastAsia="Times New Roman" w:hAnsiTheme="minorHAnsi" w:cstheme="minorHAnsi"/>
        </w:rPr>
        <w:t>Przetwarzanie danych osobowych jest dokonywane w celu realizacji umowy, na podstawie art. 6 ust. 1 lit. b) Rozporządzenia Parlamentu Europejskiego i Rady (UE) 2016/679 z dnia 27 kwietnia 2016 r. w sprawie ochrony osób fizycznych w związku z przetwarzaniem danych osobowych i w sprawie swobodnego przepływu takich danych oraz uchylenia dyrektyw 95/45/WE (ogólne rozporządzenie o ochronie danych), zwanego dalej „rozporządzeniem” oraz zgodnie z terminami archiwizacji określonymi w przepisach: o narodowym zasobie archiwalnym i archiwach, w sprawie instrukcji kancelaryjnej, jednolitych rzeczowych wykazów akt oraz instrukcji w sprawie organizacji i zakresu działania archiwów zakładowych.</w:t>
      </w:r>
    </w:p>
    <w:p w:rsidR="0040208F" w:rsidRPr="00944BD4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Theme="minorHAnsi" w:eastAsia="Times New Roman" w:hAnsiTheme="minorHAnsi" w:cstheme="minorHAnsi"/>
        </w:rPr>
      </w:pPr>
      <w:r w:rsidRPr="00944BD4">
        <w:rPr>
          <w:rFonts w:asciiTheme="minorHAnsi" w:eastAsia="Times New Roman" w:hAnsiTheme="minorHAnsi" w:cstheme="minorHAnsi"/>
        </w:rPr>
        <w:t>Dane osobowe będą przekazywane następującym odbiorcom lub ich kategoriom: wyłącznie podmiotom upoważnionym na podstawie przepisów prawa.</w:t>
      </w:r>
    </w:p>
    <w:p w:rsidR="0040208F" w:rsidRPr="00944BD4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Theme="minorHAnsi" w:eastAsia="Times New Roman" w:hAnsiTheme="minorHAnsi" w:cstheme="minorHAnsi"/>
        </w:rPr>
      </w:pPr>
      <w:r w:rsidRPr="00944BD4">
        <w:rPr>
          <w:rFonts w:asciiTheme="minorHAnsi" w:eastAsia="Times New Roman" w:hAnsiTheme="minorHAnsi" w:cstheme="minorHAnsi"/>
        </w:rPr>
        <w:t>Dane osobowe nie będą przekazywane do państwa trzeciego lub organizacji międzynarodowej.</w:t>
      </w:r>
    </w:p>
    <w:p w:rsidR="0040208F" w:rsidRPr="00944BD4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Theme="minorHAnsi" w:eastAsia="Times New Roman" w:hAnsiTheme="minorHAnsi" w:cstheme="minorHAnsi"/>
        </w:rPr>
      </w:pPr>
      <w:r w:rsidRPr="00944BD4">
        <w:rPr>
          <w:rFonts w:asciiTheme="minorHAnsi" w:eastAsia="Times New Roman" w:hAnsiTheme="minorHAnsi" w:cstheme="minorHAnsi"/>
        </w:rPr>
        <w:t>Dane osobowe będą przetwarzane  do dnia wykonania wszystkich czynności związanych z realizacją celu przetwarzania oraz z zachowaniem terminów archiwizacji określonych w przepisach: o narodowym zasobie archiwizacji i archiwach, w sprawie instrukcji kancelaryjnej, jednolitych rzeczowych wykazów akt oraz instrukcji w sprawie organizacji i zakresu działania  archiwów zakładowych.</w:t>
      </w:r>
    </w:p>
    <w:p w:rsidR="0040208F" w:rsidRPr="00944BD4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Theme="minorHAnsi" w:eastAsia="Times New Roman" w:hAnsiTheme="minorHAnsi" w:cstheme="minorHAnsi"/>
        </w:rPr>
      </w:pPr>
      <w:r w:rsidRPr="00944BD4">
        <w:rPr>
          <w:rFonts w:asciiTheme="minorHAnsi" w:eastAsia="Times New Roman" w:hAnsiTheme="minorHAnsi" w:cstheme="minorHAnsi"/>
        </w:rPr>
        <w:t xml:space="preserve">Osoba, której dane są przetwarzane ma prawo do: </w:t>
      </w:r>
    </w:p>
    <w:p w:rsidR="0040208F" w:rsidRPr="00944BD4" w:rsidRDefault="0040208F" w:rsidP="00AB39B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44BD4">
        <w:rPr>
          <w:rFonts w:asciiTheme="minorHAnsi" w:hAnsiTheme="minorHAnsi" w:cstheme="minorHAnsi"/>
        </w:rPr>
        <w:t>dostępu do swoich danych osobowych, zgodnie z art. 15 rozporządzenia,</w:t>
      </w:r>
    </w:p>
    <w:p w:rsidR="0040208F" w:rsidRPr="00944BD4" w:rsidRDefault="0040208F" w:rsidP="00AB39B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44BD4">
        <w:rPr>
          <w:rFonts w:asciiTheme="minorHAnsi" w:hAnsiTheme="minorHAnsi" w:cstheme="minorHAnsi"/>
        </w:rPr>
        <w:t>żądania ich sprostowania, zgodnie z art. 16 rozporządzenia,</w:t>
      </w:r>
    </w:p>
    <w:p w:rsidR="0040208F" w:rsidRPr="00944BD4" w:rsidRDefault="0040208F" w:rsidP="00AB39B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44BD4">
        <w:rPr>
          <w:rFonts w:asciiTheme="minorHAnsi" w:hAnsiTheme="minorHAnsi" w:cstheme="minorHAnsi"/>
        </w:rPr>
        <w:t>usunięcia lub ograniczenia przetwarzania, zgodnie z art. 17 i 18 rozporządzenia,</w:t>
      </w:r>
    </w:p>
    <w:p w:rsidR="0040208F" w:rsidRPr="00944BD4" w:rsidRDefault="0040208F" w:rsidP="00AB39B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44BD4">
        <w:rPr>
          <w:rFonts w:asciiTheme="minorHAnsi" w:hAnsiTheme="minorHAnsi" w:cstheme="minorHAnsi"/>
        </w:rPr>
        <w:t>wniesienia sprzeciwu wobec przetwarzania, zgodnie z art. 21 rozporządzenia,</w:t>
      </w:r>
    </w:p>
    <w:p w:rsidR="0040208F" w:rsidRPr="00944BD4" w:rsidRDefault="0040208F" w:rsidP="00AB39B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44BD4">
        <w:rPr>
          <w:rFonts w:asciiTheme="minorHAnsi" w:hAnsiTheme="minorHAnsi" w:cstheme="minorHAnsi"/>
        </w:rPr>
        <w:t>żądania przeniesienia danych do innego administratora, z</w:t>
      </w:r>
      <w:r w:rsidR="00AB39B3" w:rsidRPr="00944BD4">
        <w:rPr>
          <w:rFonts w:asciiTheme="minorHAnsi" w:hAnsiTheme="minorHAnsi" w:cstheme="minorHAnsi"/>
        </w:rPr>
        <w:t>godnie z art. 20 rozporządzenia.</w:t>
      </w:r>
    </w:p>
    <w:p w:rsidR="0040208F" w:rsidRPr="00944BD4" w:rsidRDefault="0040208F" w:rsidP="0040208F">
      <w:pPr>
        <w:numPr>
          <w:ilvl w:val="0"/>
          <w:numId w:val="2"/>
        </w:numPr>
        <w:spacing w:line="252" w:lineRule="auto"/>
        <w:jc w:val="both"/>
        <w:rPr>
          <w:rFonts w:asciiTheme="minorHAnsi" w:eastAsia="Times New Roman" w:hAnsiTheme="minorHAnsi" w:cstheme="minorHAnsi"/>
        </w:rPr>
      </w:pPr>
      <w:r w:rsidRPr="00944BD4">
        <w:rPr>
          <w:rFonts w:asciiTheme="minorHAnsi" w:eastAsia="Times New Roman" w:hAnsiTheme="minorHAnsi" w:cstheme="minorHAnsi"/>
        </w:rPr>
        <w:t>W sprawach spornych osobie przetwarzającej dane osobowe przysługuje prawo złożenia skargi do Prezesa Urzędu Ochrony Danych Osobowych.</w:t>
      </w:r>
    </w:p>
    <w:p w:rsidR="0040208F" w:rsidRPr="00944BD4" w:rsidRDefault="0040208F" w:rsidP="0040208F">
      <w:pPr>
        <w:numPr>
          <w:ilvl w:val="0"/>
          <w:numId w:val="2"/>
        </w:numPr>
        <w:spacing w:line="252" w:lineRule="auto"/>
        <w:jc w:val="both"/>
        <w:rPr>
          <w:rFonts w:asciiTheme="minorHAnsi" w:eastAsia="Times New Roman" w:hAnsiTheme="minorHAnsi" w:cstheme="minorHAnsi"/>
        </w:rPr>
      </w:pPr>
      <w:r w:rsidRPr="00944BD4">
        <w:rPr>
          <w:rFonts w:asciiTheme="minorHAnsi" w:eastAsia="Times New Roman" w:hAnsiTheme="minorHAnsi" w:cstheme="minorHAnsi"/>
        </w:rPr>
        <w:t>Nie przewiduje się automatycznego podejmowania decyzji wobec osób, których dane są przetwarzane.</w:t>
      </w:r>
    </w:p>
    <w:p w:rsidR="0040208F" w:rsidRPr="00944BD4" w:rsidRDefault="0040208F" w:rsidP="0040208F">
      <w:pPr>
        <w:rPr>
          <w:rFonts w:asciiTheme="minorHAnsi" w:hAnsiTheme="minorHAnsi" w:cstheme="minorHAnsi"/>
          <w:color w:val="1F497D"/>
        </w:rPr>
      </w:pPr>
    </w:p>
    <w:p w:rsidR="0040208F" w:rsidRPr="00944BD4" w:rsidRDefault="0040208F" w:rsidP="0040208F">
      <w:pPr>
        <w:rPr>
          <w:rFonts w:asciiTheme="minorHAnsi" w:hAnsiTheme="minorHAnsi" w:cstheme="minorHAnsi"/>
        </w:rPr>
      </w:pPr>
    </w:p>
    <w:p w:rsidR="0040208F" w:rsidRPr="00944BD4" w:rsidRDefault="0040208F" w:rsidP="0040208F">
      <w:pPr>
        <w:ind w:left="4956"/>
        <w:rPr>
          <w:rFonts w:asciiTheme="minorHAnsi" w:hAnsiTheme="minorHAnsi" w:cstheme="minorHAnsi"/>
        </w:rPr>
      </w:pPr>
      <w:r w:rsidRPr="00944BD4">
        <w:rPr>
          <w:rFonts w:asciiTheme="minorHAnsi" w:hAnsiTheme="minorHAnsi" w:cstheme="minorHAnsi"/>
        </w:rPr>
        <w:t>Zapoznałam się</w:t>
      </w:r>
      <w:r w:rsidR="00935842">
        <w:rPr>
          <w:rFonts w:asciiTheme="minorHAnsi" w:hAnsiTheme="minorHAnsi" w:cstheme="minorHAnsi"/>
        </w:rPr>
        <w:t xml:space="preserve"> </w:t>
      </w:r>
      <w:r w:rsidRPr="00944BD4">
        <w:rPr>
          <w:rFonts w:asciiTheme="minorHAnsi" w:hAnsiTheme="minorHAnsi" w:cstheme="minorHAnsi"/>
        </w:rPr>
        <w:t>/</w:t>
      </w:r>
      <w:r w:rsidR="00935842">
        <w:rPr>
          <w:rFonts w:asciiTheme="minorHAnsi" w:hAnsiTheme="minorHAnsi" w:cstheme="minorHAnsi"/>
        </w:rPr>
        <w:t xml:space="preserve"> </w:t>
      </w:r>
      <w:r w:rsidRPr="00944BD4">
        <w:rPr>
          <w:rFonts w:asciiTheme="minorHAnsi" w:hAnsiTheme="minorHAnsi" w:cstheme="minorHAnsi"/>
        </w:rPr>
        <w:t>Zapoznałem się</w:t>
      </w:r>
    </w:p>
    <w:p w:rsidR="0040208F" w:rsidRPr="00944BD4" w:rsidRDefault="0040208F" w:rsidP="0040208F">
      <w:pPr>
        <w:ind w:left="4956"/>
        <w:rPr>
          <w:rFonts w:asciiTheme="minorHAnsi" w:hAnsiTheme="minorHAnsi" w:cstheme="minorHAnsi"/>
        </w:rPr>
      </w:pPr>
    </w:p>
    <w:p w:rsidR="0040208F" w:rsidRPr="00944BD4" w:rsidRDefault="0040208F" w:rsidP="0040208F">
      <w:pPr>
        <w:ind w:left="4956"/>
        <w:rPr>
          <w:rFonts w:asciiTheme="minorHAnsi" w:hAnsiTheme="minorHAnsi" w:cstheme="minorHAnsi"/>
        </w:rPr>
      </w:pPr>
    </w:p>
    <w:p w:rsidR="0040208F" w:rsidRPr="00944BD4" w:rsidRDefault="00AB39B3" w:rsidP="0040208F">
      <w:pPr>
        <w:ind w:left="4956"/>
        <w:rPr>
          <w:rFonts w:asciiTheme="minorHAnsi" w:hAnsiTheme="minorHAnsi" w:cstheme="minorHAnsi"/>
        </w:rPr>
      </w:pPr>
      <w:r w:rsidRPr="00944BD4">
        <w:rPr>
          <w:rFonts w:asciiTheme="minorHAnsi" w:hAnsiTheme="minorHAnsi" w:cstheme="minorHAnsi"/>
        </w:rPr>
        <w:t>…………………………</w:t>
      </w:r>
      <w:r w:rsidR="00935842">
        <w:rPr>
          <w:rFonts w:asciiTheme="minorHAnsi" w:hAnsiTheme="minorHAnsi" w:cstheme="minorHAnsi"/>
        </w:rPr>
        <w:t>…………………</w:t>
      </w:r>
      <w:bookmarkStart w:id="0" w:name="_GoBack"/>
      <w:bookmarkEnd w:id="0"/>
      <w:r w:rsidRPr="00944BD4">
        <w:rPr>
          <w:rFonts w:asciiTheme="minorHAnsi" w:hAnsiTheme="minorHAnsi" w:cstheme="minorHAnsi"/>
        </w:rPr>
        <w:t>………</w:t>
      </w:r>
    </w:p>
    <w:p w:rsidR="0040208F" w:rsidRPr="00944BD4" w:rsidRDefault="0040208F" w:rsidP="0040208F">
      <w:pPr>
        <w:ind w:left="4956"/>
        <w:rPr>
          <w:rFonts w:asciiTheme="minorHAnsi" w:hAnsiTheme="minorHAnsi" w:cstheme="minorHAnsi"/>
        </w:rPr>
      </w:pPr>
      <w:r w:rsidRPr="00944BD4">
        <w:rPr>
          <w:rFonts w:asciiTheme="minorHAnsi" w:hAnsiTheme="minorHAnsi" w:cstheme="minorHAnsi"/>
        </w:rPr>
        <w:t xml:space="preserve">                  data i podpis</w:t>
      </w:r>
    </w:p>
    <w:p w:rsidR="009466BE" w:rsidRPr="00944BD4" w:rsidRDefault="009466BE">
      <w:pPr>
        <w:rPr>
          <w:rFonts w:asciiTheme="minorHAnsi" w:hAnsiTheme="minorHAnsi" w:cstheme="minorHAnsi"/>
        </w:rPr>
      </w:pPr>
    </w:p>
    <w:sectPr w:rsidR="009466BE" w:rsidRPr="0094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46C6"/>
    <w:multiLevelType w:val="multilevel"/>
    <w:tmpl w:val="DAF480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804F8"/>
    <w:multiLevelType w:val="multilevel"/>
    <w:tmpl w:val="9A20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E2A4E"/>
    <w:multiLevelType w:val="hybridMultilevel"/>
    <w:tmpl w:val="7C72838C"/>
    <w:lvl w:ilvl="0" w:tplc="47609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99"/>
    <w:rsid w:val="001B6171"/>
    <w:rsid w:val="001F4315"/>
    <w:rsid w:val="00331BB4"/>
    <w:rsid w:val="0040208F"/>
    <w:rsid w:val="007E6C1F"/>
    <w:rsid w:val="008E1427"/>
    <w:rsid w:val="00935842"/>
    <w:rsid w:val="00944BD4"/>
    <w:rsid w:val="009466BE"/>
    <w:rsid w:val="009E7099"/>
    <w:rsid w:val="00AB39B3"/>
    <w:rsid w:val="00EA39E8"/>
    <w:rsid w:val="00E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5763"/>
  <w15:docId w15:val="{7231708E-CC17-45E1-9521-1AE4E640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08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08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0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eglewski@mkid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Wielgo</dc:creator>
  <cp:lastModifiedBy>Agata Krawczyk</cp:lastModifiedBy>
  <cp:revision>5</cp:revision>
  <dcterms:created xsi:type="dcterms:W3CDTF">2020-08-25T12:20:00Z</dcterms:created>
  <dcterms:modified xsi:type="dcterms:W3CDTF">2020-09-11T07:20:00Z</dcterms:modified>
</cp:coreProperties>
</file>